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5237C" w14:textId="77777777" w:rsidR="00E447A4" w:rsidRPr="005D5AAF" w:rsidRDefault="005D5AAF" w:rsidP="00D64641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5D5AAF">
        <w:rPr>
          <w:rFonts w:ascii="SassoonPrimaryInfant" w:hAnsi="SassoonPrimaryInfant"/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69FB2653" wp14:editId="62FA2A92">
            <wp:simplePos x="0" y="0"/>
            <wp:positionH relativeFrom="margin">
              <wp:posOffset>2190750</wp:posOffset>
            </wp:positionH>
            <wp:positionV relativeFrom="paragraph">
              <wp:posOffset>-247650</wp:posOffset>
            </wp:positionV>
            <wp:extent cx="745490" cy="623570"/>
            <wp:effectExtent l="0" t="0" r="0" b="5080"/>
            <wp:wrapNone/>
            <wp:docPr id="1" name="Picture 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41" w:rsidRPr="005D5AAF">
        <w:rPr>
          <w:rFonts w:ascii="Comic Sans MS" w:hAnsi="Comic Sans MS"/>
          <w:b/>
          <w:sz w:val="20"/>
          <w:szCs w:val="20"/>
          <w:u w:val="single"/>
        </w:rPr>
        <w:t xml:space="preserve">Rivington Primary School </w:t>
      </w:r>
    </w:p>
    <w:p w14:paraId="1D2F450F" w14:textId="77777777" w:rsidR="00D64641" w:rsidRPr="005D5AAF" w:rsidRDefault="00470D71" w:rsidP="00D64641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>End of Year Writing</w:t>
      </w:r>
      <w:r w:rsidR="00D64641" w:rsidRPr="005D5AAF">
        <w:rPr>
          <w:rFonts w:ascii="Comic Sans MS" w:hAnsi="Comic Sans MS"/>
          <w:b/>
          <w:sz w:val="20"/>
          <w:szCs w:val="20"/>
          <w:u w:val="single"/>
        </w:rPr>
        <w:t xml:space="preserve"> Progression Expectations</w:t>
      </w:r>
    </w:p>
    <w:p w14:paraId="39791156" w14:textId="77777777" w:rsidR="00D64641" w:rsidRPr="005D5AAF" w:rsidRDefault="00D64641" w:rsidP="00D64641">
      <w:pPr>
        <w:jc w:val="center"/>
        <w:rPr>
          <w:rFonts w:ascii="Comic Sans MS" w:hAnsi="Comic Sans MS"/>
          <w:b/>
          <w:sz w:val="20"/>
          <w:szCs w:val="20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33"/>
        <w:gridCol w:w="4749"/>
        <w:gridCol w:w="4678"/>
        <w:gridCol w:w="5328"/>
      </w:tblGrid>
      <w:tr w:rsidR="0066555E" w:rsidRPr="005D5AAF" w14:paraId="53D5DC49" w14:textId="77777777" w:rsidTr="007D62C4">
        <w:tc>
          <w:tcPr>
            <w:tcW w:w="633" w:type="dxa"/>
          </w:tcPr>
          <w:p w14:paraId="749AF59E" w14:textId="77777777" w:rsidR="0066555E" w:rsidRPr="005D5AAF" w:rsidRDefault="0066555E" w:rsidP="00D6464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749" w:type="dxa"/>
          </w:tcPr>
          <w:p w14:paraId="77CDA562" w14:textId="77777777" w:rsidR="0066555E" w:rsidRDefault="0066555E" w:rsidP="00D6464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Composition</w:t>
            </w:r>
          </w:p>
          <w:p w14:paraId="274E8B87" w14:textId="77777777" w:rsidR="0066555E" w:rsidRPr="005D5AAF" w:rsidRDefault="0066555E" w:rsidP="00D6464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D5AAF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14:paraId="0B4B7551" w14:textId="77777777" w:rsidR="0066555E" w:rsidRPr="005D5AAF" w:rsidRDefault="0066555E" w:rsidP="00D6464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Vocabulary, Grammar and Punctuation</w:t>
            </w:r>
          </w:p>
        </w:tc>
        <w:tc>
          <w:tcPr>
            <w:tcW w:w="5328" w:type="dxa"/>
          </w:tcPr>
          <w:p w14:paraId="68E04B89" w14:textId="77777777" w:rsidR="0066555E" w:rsidRDefault="0066555E" w:rsidP="00D6464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Transcription</w:t>
            </w:r>
          </w:p>
          <w:p w14:paraId="7FBEBFED" w14:textId="77777777" w:rsidR="0066555E" w:rsidRPr="005D5AAF" w:rsidRDefault="0066555E" w:rsidP="00D6464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Spelling and Handwriting</w:t>
            </w:r>
          </w:p>
        </w:tc>
      </w:tr>
      <w:tr w:rsidR="0066555E" w:rsidRPr="00194E11" w14:paraId="66D813A9" w14:textId="77777777" w:rsidTr="007D62C4">
        <w:tc>
          <w:tcPr>
            <w:tcW w:w="633" w:type="dxa"/>
          </w:tcPr>
          <w:p w14:paraId="4E70B9A8" w14:textId="77777777" w:rsidR="0066555E" w:rsidRPr="0016768E" w:rsidRDefault="0066555E" w:rsidP="00D6464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6768E">
              <w:rPr>
                <w:rFonts w:ascii="Comic Sans MS" w:hAnsi="Comic Sans MS"/>
                <w:b/>
                <w:sz w:val="20"/>
                <w:szCs w:val="20"/>
              </w:rPr>
              <w:t>Y1</w:t>
            </w:r>
          </w:p>
        </w:tc>
        <w:tc>
          <w:tcPr>
            <w:tcW w:w="4749" w:type="dxa"/>
          </w:tcPr>
          <w:p w14:paraId="558F3367" w14:textId="77777777" w:rsidR="0066555E" w:rsidRDefault="0066555E" w:rsidP="005D5AAF">
            <w:pPr>
              <w:tabs>
                <w:tab w:val="left" w:pos="447"/>
              </w:tabs>
              <w:spacing w:line="203" w:lineRule="exact"/>
              <w:rPr>
                <w:rFonts w:ascii="Comic Sans MS" w:eastAsia="Calibri" w:hAnsi="Comic Sans MS" w:cs="Calibri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Calibri"/>
                <w:b/>
                <w:sz w:val="20"/>
                <w:szCs w:val="20"/>
              </w:rPr>
              <w:t xml:space="preserve">The pupil </w:t>
            </w:r>
            <w:proofErr w:type="gramStart"/>
            <w:r>
              <w:rPr>
                <w:rFonts w:ascii="Comic Sans MS" w:eastAsia="Calibri" w:hAnsi="Comic Sans MS" w:cs="Calibri"/>
                <w:b/>
                <w:sz w:val="20"/>
                <w:szCs w:val="20"/>
              </w:rPr>
              <w:t>can;</w:t>
            </w:r>
            <w:proofErr w:type="gramEnd"/>
          </w:p>
          <w:p w14:paraId="71B3DA4B" w14:textId="77777777" w:rsidR="00C07BD4" w:rsidRDefault="00C07BD4" w:rsidP="009C643D">
            <w:pPr>
              <w:pStyle w:val="ListParagraph"/>
              <w:numPr>
                <w:ilvl w:val="0"/>
                <w:numId w:val="3"/>
              </w:numPr>
              <w:tabs>
                <w:tab w:val="left" w:pos="447"/>
              </w:tabs>
              <w:spacing w:line="203" w:lineRule="exact"/>
              <w:ind w:left="360"/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Say what they are going to write about.</w:t>
            </w:r>
          </w:p>
          <w:p w14:paraId="1BCA7452" w14:textId="77777777" w:rsidR="00C07BD4" w:rsidRDefault="00C07BD4" w:rsidP="009C643D">
            <w:pPr>
              <w:pStyle w:val="ListParagraph"/>
              <w:numPr>
                <w:ilvl w:val="0"/>
                <w:numId w:val="3"/>
              </w:numPr>
              <w:tabs>
                <w:tab w:val="left" w:pos="447"/>
              </w:tabs>
              <w:spacing w:line="203" w:lineRule="exact"/>
              <w:ind w:left="360"/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Orally compose a sentence independently prior to writing.</w:t>
            </w:r>
          </w:p>
          <w:p w14:paraId="40DD380B" w14:textId="77777777" w:rsidR="00C07BD4" w:rsidRDefault="00C07BD4" w:rsidP="009C643D">
            <w:pPr>
              <w:pStyle w:val="ListParagraph"/>
              <w:numPr>
                <w:ilvl w:val="0"/>
                <w:numId w:val="3"/>
              </w:numPr>
              <w:tabs>
                <w:tab w:val="left" w:pos="447"/>
              </w:tabs>
              <w:spacing w:line="203" w:lineRule="exact"/>
              <w:ind w:left="360"/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Sequence sentences to form a short narrative.</w:t>
            </w:r>
          </w:p>
          <w:p w14:paraId="01BBD810" w14:textId="77777777" w:rsidR="00243189" w:rsidRDefault="00C07BD4" w:rsidP="009C643D">
            <w:pPr>
              <w:pStyle w:val="ListParagraph"/>
              <w:numPr>
                <w:ilvl w:val="0"/>
                <w:numId w:val="3"/>
              </w:numPr>
              <w:tabs>
                <w:tab w:val="left" w:pos="447"/>
              </w:tabs>
              <w:spacing w:line="203" w:lineRule="exact"/>
              <w:ind w:left="360"/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Re-read each sentence to check it makes sense</w:t>
            </w:r>
          </w:p>
          <w:p w14:paraId="1E5C9E07" w14:textId="77777777" w:rsidR="00C07BD4" w:rsidRDefault="00E0725D" w:rsidP="0011602A">
            <w:pPr>
              <w:pStyle w:val="ListParagraph"/>
              <w:tabs>
                <w:tab w:val="left" w:pos="447"/>
              </w:tabs>
              <w:spacing w:line="203" w:lineRule="exact"/>
              <w:ind w:left="360"/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and is </w:t>
            </w:r>
            <w:r w:rsidR="00C07BD4">
              <w:rPr>
                <w:rFonts w:ascii="Comic Sans MS" w:eastAsia="Calibri" w:hAnsi="Comic Sans MS" w:cs="Calibri"/>
                <w:sz w:val="16"/>
                <w:szCs w:val="16"/>
              </w:rPr>
              <w:t>beginning to self-correct simple errors</w:t>
            </w:r>
            <w:r w:rsidR="00243189">
              <w:rPr>
                <w:rFonts w:ascii="Comic Sans MS" w:eastAsia="Calibri" w:hAnsi="Comic Sans MS" w:cs="Calibri"/>
                <w:sz w:val="16"/>
                <w:szCs w:val="16"/>
              </w:rPr>
              <w:t xml:space="preserve"> </w:t>
            </w:r>
            <w:proofErr w:type="gramStart"/>
            <w:r w:rsidR="00243189">
              <w:rPr>
                <w:rFonts w:ascii="Comic Sans MS" w:eastAsia="Calibri" w:hAnsi="Comic Sans MS" w:cs="Calibri"/>
                <w:sz w:val="16"/>
                <w:szCs w:val="16"/>
              </w:rPr>
              <w:t>e.g.</w:t>
            </w:r>
            <w:proofErr w:type="gramEnd"/>
            <w:r w:rsidR="00243189">
              <w:rPr>
                <w:rFonts w:ascii="Comic Sans MS" w:eastAsia="Calibri" w:hAnsi="Comic Sans MS" w:cs="Calibri"/>
                <w:sz w:val="16"/>
                <w:szCs w:val="16"/>
              </w:rPr>
              <w:t xml:space="preserve"> adding missing words, full stops, capital letter at the start of each sentence</w:t>
            </w:r>
            <w:r w:rsidR="00C07BD4">
              <w:rPr>
                <w:rFonts w:ascii="Comic Sans MS" w:eastAsia="Calibri" w:hAnsi="Comic Sans MS" w:cs="Calibri"/>
                <w:sz w:val="16"/>
                <w:szCs w:val="16"/>
              </w:rPr>
              <w:t>.</w:t>
            </w:r>
          </w:p>
          <w:p w14:paraId="62273F92" w14:textId="77777777" w:rsidR="00C07BD4" w:rsidRDefault="00C07BD4" w:rsidP="009C643D">
            <w:pPr>
              <w:pStyle w:val="ListParagraph"/>
              <w:numPr>
                <w:ilvl w:val="0"/>
                <w:numId w:val="3"/>
              </w:numPr>
              <w:tabs>
                <w:tab w:val="left" w:pos="447"/>
              </w:tabs>
              <w:spacing w:line="203" w:lineRule="exact"/>
              <w:ind w:left="360"/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Discuss their writing with </w:t>
            </w:r>
            <w:r w:rsidR="00243189">
              <w:rPr>
                <w:rFonts w:ascii="Comic Sans MS" w:eastAsia="Calibri" w:hAnsi="Comic Sans MS" w:cs="Calibri"/>
                <w:sz w:val="16"/>
                <w:szCs w:val="16"/>
              </w:rPr>
              <w:t>an adult or other children and talk about what they have written.</w:t>
            </w:r>
          </w:p>
          <w:p w14:paraId="16BEAA65" w14:textId="77777777" w:rsidR="00C07BD4" w:rsidRDefault="00243189" w:rsidP="009C643D">
            <w:pPr>
              <w:pStyle w:val="ListParagraph"/>
              <w:numPr>
                <w:ilvl w:val="0"/>
                <w:numId w:val="3"/>
              </w:numPr>
              <w:tabs>
                <w:tab w:val="left" w:pos="447"/>
              </w:tabs>
              <w:spacing w:line="203" w:lineRule="exact"/>
              <w:ind w:left="360"/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Read their writing aloud clearly enough to be heard by their peers and the teacher.</w:t>
            </w:r>
          </w:p>
          <w:p w14:paraId="2B9B9CD0" w14:textId="77777777" w:rsidR="0066555E" w:rsidRPr="00194E11" w:rsidRDefault="0066555E" w:rsidP="00243189">
            <w:pPr>
              <w:pStyle w:val="ListParagraph"/>
              <w:tabs>
                <w:tab w:val="left" w:pos="447"/>
              </w:tabs>
              <w:spacing w:line="276" w:lineRule="auto"/>
              <w:ind w:left="446" w:right="380"/>
              <w:rPr>
                <w:rFonts w:ascii="Comic Sans MS" w:eastAsia="Calibri" w:hAnsi="Comic Sans MS" w:cs="Calibri"/>
                <w:sz w:val="16"/>
                <w:szCs w:val="16"/>
              </w:rPr>
            </w:pPr>
          </w:p>
        </w:tc>
        <w:tc>
          <w:tcPr>
            <w:tcW w:w="4678" w:type="dxa"/>
          </w:tcPr>
          <w:p w14:paraId="0BDBB347" w14:textId="77777777" w:rsidR="0066555E" w:rsidRPr="005D5AAF" w:rsidRDefault="0066555E" w:rsidP="005D5AAF">
            <w:pPr>
              <w:tabs>
                <w:tab w:val="left" w:pos="446"/>
              </w:tabs>
              <w:spacing w:line="203" w:lineRule="exact"/>
              <w:rPr>
                <w:rFonts w:ascii="Comic Sans MS" w:eastAsia="Calibri" w:hAnsi="Comic Sans MS" w:cs="Calibri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Calibri"/>
                <w:b/>
                <w:sz w:val="20"/>
                <w:szCs w:val="20"/>
              </w:rPr>
              <w:t xml:space="preserve">The pupil </w:t>
            </w:r>
            <w:proofErr w:type="gramStart"/>
            <w:r>
              <w:rPr>
                <w:rFonts w:ascii="Comic Sans MS" w:eastAsia="Calibri" w:hAnsi="Comic Sans MS" w:cs="Calibri"/>
                <w:b/>
                <w:sz w:val="20"/>
                <w:szCs w:val="20"/>
              </w:rPr>
              <w:t>can;</w:t>
            </w:r>
            <w:proofErr w:type="gramEnd"/>
          </w:p>
          <w:p w14:paraId="06796ADC" w14:textId="77777777" w:rsidR="0066555E" w:rsidRDefault="00243189" w:rsidP="009C643D">
            <w:pPr>
              <w:pStyle w:val="ListParagraph"/>
              <w:numPr>
                <w:ilvl w:val="0"/>
                <w:numId w:val="5"/>
              </w:numPr>
              <w:tabs>
                <w:tab w:val="left" w:pos="446"/>
              </w:tabs>
              <w:ind w:right="277"/>
              <w:rPr>
                <w:rFonts w:ascii="Comic Sans MS" w:eastAsia="Calibri" w:hAnsi="Comic Sans MS" w:cs="Calibri"/>
                <w:sz w:val="16"/>
                <w:szCs w:val="16"/>
              </w:rPr>
            </w:pPr>
            <w:r w:rsidRPr="0011602A">
              <w:rPr>
                <w:rFonts w:ascii="Comic Sans MS" w:eastAsia="Calibri" w:hAnsi="Comic Sans MS" w:cs="Calibri"/>
                <w:sz w:val="16"/>
                <w:szCs w:val="16"/>
              </w:rPr>
              <w:t>Leave spaces between their words.</w:t>
            </w:r>
          </w:p>
          <w:p w14:paraId="7B053902" w14:textId="77777777" w:rsidR="0011602A" w:rsidRPr="0011602A" w:rsidRDefault="0011602A" w:rsidP="009C643D">
            <w:pPr>
              <w:pStyle w:val="ListParagraph"/>
              <w:numPr>
                <w:ilvl w:val="0"/>
                <w:numId w:val="5"/>
              </w:numPr>
              <w:tabs>
                <w:tab w:val="left" w:pos="446"/>
              </w:tabs>
              <w:ind w:right="277"/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Consistently join words and clauses with “and.”</w:t>
            </w:r>
          </w:p>
          <w:p w14:paraId="1268FFAF" w14:textId="77777777" w:rsidR="00243189" w:rsidRDefault="00243189" w:rsidP="009C643D">
            <w:pPr>
              <w:pStyle w:val="ListParagraph"/>
              <w:numPr>
                <w:ilvl w:val="0"/>
                <w:numId w:val="4"/>
              </w:numPr>
              <w:tabs>
                <w:tab w:val="left" w:pos="446"/>
              </w:tabs>
              <w:ind w:right="277"/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Punctuate sentences with a capital </w:t>
            </w:r>
            <w:r w:rsidR="0011602A">
              <w:rPr>
                <w:rFonts w:ascii="Comic Sans MS" w:eastAsia="Calibri" w:hAnsi="Comic Sans MS" w:cs="Calibri"/>
                <w:sz w:val="16"/>
                <w:szCs w:val="16"/>
              </w:rPr>
              <w:t>letter and a full stop in their independent and dictated sentences.</w:t>
            </w:r>
          </w:p>
          <w:p w14:paraId="61259D16" w14:textId="77777777" w:rsidR="00243189" w:rsidRDefault="00243189" w:rsidP="009C643D">
            <w:pPr>
              <w:pStyle w:val="ListParagraph"/>
              <w:numPr>
                <w:ilvl w:val="0"/>
                <w:numId w:val="4"/>
              </w:numPr>
              <w:tabs>
                <w:tab w:val="left" w:pos="446"/>
              </w:tabs>
              <w:ind w:right="277"/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Sometimes use a question mark or an exclamation mark to punctuate sentences</w:t>
            </w:r>
            <w:r w:rsidR="0011602A">
              <w:rPr>
                <w:rFonts w:ascii="Comic Sans MS" w:eastAsia="Calibri" w:hAnsi="Comic Sans MS" w:cs="Calibri"/>
                <w:sz w:val="16"/>
                <w:szCs w:val="16"/>
              </w:rPr>
              <w:t xml:space="preserve"> in their independent and dictated sentences.</w:t>
            </w:r>
          </w:p>
          <w:p w14:paraId="7B083DE3" w14:textId="77777777" w:rsidR="00243189" w:rsidRPr="00243189" w:rsidRDefault="0011602A" w:rsidP="009C643D">
            <w:pPr>
              <w:pStyle w:val="ListParagraph"/>
              <w:numPr>
                <w:ilvl w:val="0"/>
                <w:numId w:val="4"/>
              </w:numPr>
              <w:tabs>
                <w:tab w:val="left" w:pos="446"/>
              </w:tabs>
              <w:ind w:right="277"/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Use a capital letter for proper nouns, places, days of the week and I independently or self-correct when prompted.</w:t>
            </w:r>
          </w:p>
          <w:p w14:paraId="063B390F" w14:textId="77777777" w:rsidR="00243189" w:rsidRDefault="0011602A" w:rsidP="009C643D">
            <w:pPr>
              <w:pStyle w:val="ListParagraph"/>
              <w:numPr>
                <w:ilvl w:val="0"/>
                <w:numId w:val="4"/>
              </w:numPr>
              <w:tabs>
                <w:tab w:val="left" w:pos="446"/>
              </w:tabs>
              <w:ind w:right="277"/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Identify nouns in their writing.</w:t>
            </w:r>
          </w:p>
          <w:p w14:paraId="2908B736" w14:textId="77777777" w:rsidR="0011602A" w:rsidRDefault="0011602A" w:rsidP="009C643D">
            <w:pPr>
              <w:pStyle w:val="ListParagraph"/>
              <w:numPr>
                <w:ilvl w:val="0"/>
                <w:numId w:val="4"/>
              </w:numPr>
              <w:tabs>
                <w:tab w:val="left" w:pos="446"/>
              </w:tabs>
              <w:ind w:right="277"/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Describe a verb as an action word.</w:t>
            </w:r>
          </w:p>
          <w:p w14:paraId="4E696663" w14:textId="77777777" w:rsidR="00D86019" w:rsidRDefault="00D86019" w:rsidP="009C643D">
            <w:pPr>
              <w:pStyle w:val="ListParagraph"/>
              <w:numPr>
                <w:ilvl w:val="0"/>
                <w:numId w:val="4"/>
              </w:numPr>
              <w:tabs>
                <w:tab w:val="left" w:pos="446"/>
              </w:tabs>
              <w:ind w:right="277"/>
              <w:rPr>
                <w:rFonts w:ascii="Comic Sans MS" w:eastAsia="Calibri" w:hAnsi="Comic Sans MS" w:cs="Calibri"/>
                <w:sz w:val="16"/>
                <w:szCs w:val="16"/>
              </w:rPr>
            </w:pPr>
            <w:proofErr w:type="spellStart"/>
            <w:r>
              <w:rPr>
                <w:rFonts w:ascii="Comic Sans MS" w:eastAsia="Calibri" w:hAnsi="Comic Sans MS" w:cs="Calibri"/>
                <w:sz w:val="16"/>
                <w:szCs w:val="16"/>
              </w:rPr>
              <w:t>Recognise</w:t>
            </w:r>
            <w:proofErr w:type="spellEnd"/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and use the </w:t>
            </w:r>
            <w:proofErr w:type="gramStart"/>
            <w:r>
              <w:rPr>
                <w:rFonts w:ascii="Comic Sans MS" w:eastAsia="Calibri" w:hAnsi="Comic Sans MS" w:cs="Calibri"/>
                <w:sz w:val="16"/>
                <w:szCs w:val="16"/>
              </w:rPr>
              <w:t>terms;</w:t>
            </w:r>
            <w:proofErr w:type="gramEnd"/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letter, capital letter, word, singular, plural, sentence, punctuation</w:t>
            </w:r>
            <w:r w:rsidR="006A5068">
              <w:rPr>
                <w:rFonts w:ascii="Comic Sans MS" w:eastAsia="Calibri" w:hAnsi="Comic Sans MS" w:cs="Calibri"/>
                <w:sz w:val="16"/>
                <w:szCs w:val="16"/>
              </w:rPr>
              <w:t>, full stop, question mark and exclamation mark.</w:t>
            </w:r>
          </w:p>
          <w:p w14:paraId="3C89C0A7" w14:textId="77777777" w:rsidR="0011602A" w:rsidRDefault="0011602A" w:rsidP="0011602A">
            <w:pPr>
              <w:pStyle w:val="ListParagraph"/>
              <w:tabs>
                <w:tab w:val="left" w:pos="446"/>
              </w:tabs>
              <w:spacing w:line="276" w:lineRule="auto"/>
              <w:ind w:left="360" w:right="277"/>
              <w:rPr>
                <w:rFonts w:ascii="Comic Sans MS" w:eastAsia="Calibri" w:hAnsi="Comic Sans MS" w:cs="Calibri"/>
                <w:sz w:val="16"/>
                <w:szCs w:val="16"/>
              </w:rPr>
            </w:pPr>
          </w:p>
          <w:p w14:paraId="0BB09499" w14:textId="77777777" w:rsidR="0011602A" w:rsidRPr="0011602A" w:rsidRDefault="0011602A" w:rsidP="0011602A">
            <w:pPr>
              <w:pStyle w:val="ListParagraph"/>
              <w:tabs>
                <w:tab w:val="left" w:pos="446"/>
              </w:tabs>
              <w:spacing w:line="276" w:lineRule="auto"/>
              <w:ind w:left="360" w:right="277"/>
              <w:rPr>
                <w:rFonts w:ascii="Comic Sans MS" w:eastAsia="Calibri" w:hAnsi="Comic Sans MS" w:cs="Calibri"/>
                <w:sz w:val="16"/>
                <w:szCs w:val="16"/>
              </w:rPr>
            </w:pPr>
          </w:p>
          <w:p w14:paraId="10416177" w14:textId="77777777" w:rsidR="00243189" w:rsidRDefault="00243189" w:rsidP="00243189">
            <w:pPr>
              <w:tabs>
                <w:tab w:val="left" w:pos="446"/>
              </w:tabs>
              <w:spacing w:line="276" w:lineRule="auto"/>
              <w:ind w:right="277"/>
              <w:rPr>
                <w:rFonts w:ascii="Comic Sans MS" w:eastAsia="Calibri" w:hAnsi="Comic Sans MS" w:cs="Calibri"/>
                <w:sz w:val="16"/>
                <w:szCs w:val="16"/>
              </w:rPr>
            </w:pPr>
          </w:p>
          <w:p w14:paraId="3744C854" w14:textId="77777777" w:rsidR="00243189" w:rsidRPr="00243189" w:rsidRDefault="00243189" w:rsidP="00243189">
            <w:pPr>
              <w:tabs>
                <w:tab w:val="left" w:pos="446"/>
              </w:tabs>
              <w:spacing w:line="276" w:lineRule="auto"/>
              <w:ind w:right="277"/>
              <w:rPr>
                <w:rFonts w:ascii="Comic Sans MS" w:eastAsia="Calibri" w:hAnsi="Comic Sans MS" w:cs="Calibri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4"/>
            </w:tblGrid>
            <w:tr w:rsidR="00243189" w:rsidRPr="00243189" w14:paraId="1F75E32A" w14:textId="77777777" w:rsidTr="007D62C4">
              <w:trPr>
                <w:trHeight w:val="1380"/>
              </w:trPr>
              <w:tc>
                <w:tcPr>
                  <w:tcW w:w="494" w:type="dxa"/>
                </w:tcPr>
                <w:p w14:paraId="64C61DE6" w14:textId="77777777" w:rsidR="00243189" w:rsidRPr="00243189" w:rsidRDefault="00243189" w:rsidP="0011602A">
                  <w:pPr>
                    <w:tabs>
                      <w:tab w:val="left" w:pos="446"/>
                    </w:tabs>
                    <w:spacing w:after="0" w:line="276" w:lineRule="auto"/>
                    <w:ind w:right="277"/>
                    <w:rPr>
                      <w:rFonts w:ascii="Comic Sans MS" w:eastAsia="Calibri" w:hAnsi="Comic Sans MS" w:cs="Calibri"/>
                      <w:sz w:val="16"/>
                      <w:szCs w:val="16"/>
                    </w:rPr>
                  </w:pPr>
                  <w:r w:rsidRPr="00243189">
                    <w:rPr>
                      <w:rFonts w:ascii="Comic Sans MS" w:eastAsia="Calibri" w:hAnsi="Comic Sans MS" w:cs="Calibri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0898773C" w14:textId="77777777" w:rsidR="00243189" w:rsidRPr="00243189" w:rsidRDefault="00243189" w:rsidP="00243189">
            <w:pPr>
              <w:tabs>
                <w:tab w:val="left" w:pos="446"/>
              </w:tabs>
              <w:spacing w:line="276" w:lineRule="auto"/>
              <w:ind w:right="277"/>
              <w:rPr>
                <w:rFonts w:ascii="Comic Sans MS" w:eastAsia="Calibri" w:hAnsi="Comic Sans MS" w:cs="Calibri"/>
                <w:sz w:val="16"/>
                <w:szCs w:val="16"/>
              </w:rPr>
            </w:pPr>
          </w:p>
        </w:tc>
        <w:tc>
          <w:tcPr>
            <w:tcW w:w="5328" w:type="dxa"/>
          </w:tcPr>
          <w:p w14:paraId="5C22FC61" w14:textId="77777777" w:rsidR="0066555E" w:rsidRPr="005D5AAF" w:rsidRDefault="0066555E" w:rsidP="0066555E">
            <w:pPr>
              <w:tabs>
                <w:tab w:val="left" w:pos="446"/>
              </w:tabs>
              <w:spacing w:line="203" w:lineRule="exact"/>
              <w:rPr>
                <w:rFonts w:ascii="Comic Sans MS" w:eastAsia="Calibri" w:hAnsi="Comic Sans MS" w:cs="Calibri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Calibri"/>
                <w:b/>
                <w:sz w:val="20"/>
                <w:szCs w:val="20"/>
              </w:rPr>
              <w:t xml:space="preserve">The pupil </w:t>
            </w:r>
            <w:proofErr w:type="gramStart"/>
            <w:r>
              <w:rPr>
                <w:rFonts w:ascii="Comic Sans MS" w:eastAsia="Calibri" w:hAnsi="Comic Sans MS" w:cs="Calibri"/>
                <w:b/>
                <w:sz w:val="20"/>
                <w:szCs w:val="20"/>
              </w:rPr>
              <w:t>can;</w:t>
            </w:r>
            <w:proofErr w:type="gramEnd"/>
          </w:p>
          <w:p w14:paraId="45390F4C" w14:textId="77777777" w:rsidR="008B5E59" w:rsidRDefault="008B5E59" w:rsidP="009C643D">
            <w:pPr>
              <w:pStyle w:val="ListParagraph"/>
              <w:numPr>
                <w:ilvl w:val="0"/>
                <w:numId w:val="2"/>
              </w:numPr>
              <w:tabs>
                <w:tab w:val="left" w:pos="446"/>
              </w:tabs>
              <w:spacing w:line="203" w:lineRule="exact"/>
              <w:rPr>
                <w:rFonts w:ascii="Comic Sans MS" w:eastAsia="Calibri" w:hAnsi="Comic Sans MS" w:cs="Calibri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Spell</w:t>
            </w:r>
            <w:r w:rsidR="004C3571">
              <w:rPr>
                <w:rFonts w:ascii="Comic Sans MS" w:eastAsia="Calibri" w:hAnsi="Comic Sans MS" w:cs="Calibri"/>
                <w:sz w:val="16"/>
                <w:szCs w:val="16"/>
              </w:rPr>
              <w:t xml:space="preserve"> </w:t>
            </w:r>
            <w:r w:rsidR="00243189">
              <w:rPr>
                <w:rFonts w:ascii="Comic Sans MS" w:eastAsia="Calibri" w:hAnsi="Comic Sans MS" w:cs="Calibri"/>
                <w:sz w:val="16"/>
                <w:szCs w:val="16"/>
              </w:rPr>
              <w:t xml:space="preserve">the majority of </w:t>
            </w:r>
            <w:proofErr w:type="gramStart"/>
            <w:r w:rsidR="004C3571">
              <w:rPr>
                <w:rFonts w:ascii="Comic Sans MS" w:eastAsia="Calibri" w:hAnsi="Comic Sans MS" w:cs="Calibri"/>
                <w:sz w:val="16"/>
                <w:szCs w:val="16"/>
              </w:rPr>
              <w:t>age appropriate</w:t>
            </w:r>
            <w:proofErr w:type="gramEnd"/>
            <w:r w:rsidR="004C3571">
              <w:rPr>
                <w:rFonts w:ascii="Comic Sans MS" w:eastAsia="Calibri" w:hAnsi="Comic Sans MS" w:cs="Calibri"/>
                <w:sz w:val="16"/>
                <w:szCs w:val="16"/>
              </w:rPr>
              <w:t xml:space="preserve"> common exception </w:t>
            </w:r>
            <w:r>
              <w:rPr>
                <w:rFonts w:ascii="Comic Sans MS" w:eastAsia="Calibri" w:hAnsi="Comic Sans MS" w:cs="Calibri"/>
                <w:sz w:val="16"/>
                <w:szCs w:val="16"/>
              </w:rPr>
              <w:t>words accurately</w:t>
            </w:r>
            <w:r w:rsidR="0066555E" w:rsidRPr="008B5E59">
              <w:rPr>
                <w:rFonts w:ascii="Comic Sans MS" w:eastAsia="Calibri" w:hAnsi="Comic Sans MS" w:cs="Calibri"/>
                <w:sz w:val="16"/>
                <w:szCs w:val="16"/>
              </w:rPr>
              <w:t>.</w:t>
            </w:r>
            <w:r w:rsidR="0066555E" w:rsidRPr="0066555E">
              <w:rPr>
                <w:rFonts w:ascii="Comic Sans MS" w:eastAsia="Calibri" w:hAnsi="Comic Sans MS" w:cs="Calibri"/>
                <w:b/>
                <w:sz w:val="20"/>
                <w:szCs w:val="20"/>
              </w:rPr>
              <w:t xml:space="preserve"> </w:t>
            </w:r>
          </w:p>
          <w:p w14:paraId="390CAC54" w14:textId="77777777" w:rsidR="008B5E59" w:rsidRPr="008B5E59" w:rsidRDefault="008B5E59" w:rsidP="009C643D">
            <w:pPr>
              <w:pStyle w:val="ListParagraph"/>
              <w:numPr>
                <w:ilvl w:val="0"/>
                <w:numId w:val="2"/>
              </w:numPr>
              <w:tabs>
                <w:tab w:val="left" w:pos="446"/>
              </w:tabs>
              <w:spacing w:line="203" w:lineRule="exact"/>
              <w:rPr>
                <w:rFonts w:ascii="Comic Sans MS" w:eastAsia="Calibri" w:hAnsi="Comic Sans MS" w:cs="Calibri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Spell the d</w:t>
            </w:r>
            <w:r w:rsidR="004C3571">
              <w:rPr>
                <w:rFonts w:ascii="Comic Sans MS" w:eastAsia="Calibri" w:hAnsi="Comic Sans MS" w:cs="Calibri"/>
                <w:sz w:val="16"/>
                <w:szCs w:val="16"/>
              </w:rPr>
              <w:t xml:space="preserve">ays of the week largely accurately and </w:t>
            </w:r>
            <w:r>
              <w:rPr>
                <w:rFonts w:ascii="Comic Sans MS" w:eastAsia="Calibri" w:hAnsi="Comic Sans MS" w:cs="Calibri"/>
                <w:sz w:val="16"/>
                <w:szCs w:val="16"/>
              </w:rPr>
              <w:t>with some consistency.</w:t>
            </w:r>
          </w:p>
          <w:p w14:paraId="363BE490" w14:textId="77777777" w:rsidR="008B5E59" w:rsidRPr="008B5E59" w:rsidRDefault="008B5E59" w:rsidP="009C643D">
            <w:pPr>
              <w:pStyle w:val="ListParagraph"/>
              <w:numPr>
                <w:ilvl w:val="0"/>
                <w:numId w:val="2"/>
              </w:numPr>
              <w:tabs>
                <w:tab w:val="left" w:pos="446"/>
              </w:tabs>
              <w:spacing w:line="203" w:lineRule="exact"/>
              <w:rPr>
                <w:rFonts w:ascii="Comic Sans MS" w:eastAsia="Calibri" w:hAnsi="Comic Sans MS" w:cs="Calibri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N</w:t>
            </w:r>
            <w:r w:rsidR="0066555E" w:rsidRPr="008B5E59">
              <w:rPr>
                <w:rFonts w:ascii="Comic Sans MS" w:eastAsia="Calibri" w:hAnsi="Comic Sans MS" w:cs="Calibri"/>
                <w:sz w:val="16"/>
                <w:szCs w:val="16"/>
              </w:rPr>
              <w:t xml:space="preserve">ame the letters of the alphabet in order. </w:t>
            </w:r>
          </w:p>
          <w:p w14:paraId="32BC3E2E" w14:textId="77777777" w:rsidR="004C3571" w:rsidRPr="004C3571" w:rsidRDefault="008B5E59" w:rsidP="009C643D">
            <w:pPr>
              <w:pStyle w:val="ListParagraph"/>
              <w:numPr>
                <w:ilvl w:val="0"/>
                <w:numId w:val="2"/>
              </w:numPr>
              <w:tabs>
                <w:tab w:val="left" w:pos="446"/>
              </w:tabs>
              <w:spacing w:line="203" w:lineRule="exact"/>
              <w:rPr>
                <w:rFonts w:ascii="Comic Sans MS" w:eastAsia="Calibri" w:hAnsi="Comic Sans MS" w:cs="Calibri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U</w:t>
            </w:r>
            <w:r w:rsidR="0066555E" w:rsidRPr="008B5E59">
              <w:rPr>
                <w:rFonts w:ascii="Comic Sans MS" w:eastAsia="Calibri" w:hAnsi="Comic Sans MS" w:cs="Calibri"/>
                <w:sz w:val="16"/>
                <w:szCs w:val="16"/>
              </w:rPr>
              <w:t xml:space="preserve">se letter names to distinguish between alternative spellings of the same sound. </w:t>
            </w:r>
          </w:p>
          <w:p w14:paraId="7AAA4AB1" w14:textId="77777777" w:rsidR="004C3571" w:rsidRPr="004C3571" w:rsidRDefault="004C3571" w:rsidP="009C643D">
            <w:pPr>
              <w:pStyle w:val="ListParagraph"/>
              <w:numPr>
                <w:ilvl w:val="0"/>
                <w:numId w:val="2"/>
              </w:numPr>
              <w:tabs>
                <w:tab w:val="left" w:pos="446"/>
              </w:tabs>
              <w:spacing w:line="203" w:lineRule="exact"/>
              <w:rPr>
                <w:rFonts w:ascii="Comic Sans MS" w:eastAsia="Calibri" w:hAnsi="Comic Sans MS" w:cs="Calibri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Spell regular plurals adding s or es for nouns and</w:t>
            </w:r>
            <w:r w:rsidR="00243189">
              <w:rPr>
                <w:rFonts w:ascii="Comic Sans MS" w:eastAsia="Calibri" w:hAnsi="Comic Sans MS" w:cs="Calibri"/>
                <w:sz w:val="16"/>
                <w:szCs w:val="16"/>
              </w:rPr>
              <w:t xml:space="preserve"> for the third person</w:t>
            </w: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for verbs.</w:t>
            </w:r>
          </w:p>
          <w:p w14:paraId="72005C49" w14:textId="77777777" w:rsidR="004C3571" w:rsidRPr="004C3571" w:rsidRDefault="004C3571" w:rsidP="009C643D">
            <w:pPr>
              <w:pStyle w:val="ListParagraph"/>
              <w:numPr>
                <w:ilvl w:val="0"/>
                <w:numId w:val="2"/>
              </w:numPr>
              <w:tabs>
                <w:tab w:val="left" w:pos="446"/>
              </w:tabs>
              <w:spacing w:line="203" w:lineRule="exact"/>
              <w:rPr>
                <w:rFonts w:ascii="Comic Sans MS" w:eastAsia="Calibri" w:hAnsi="Comic Sans MS" w:cs="Calibri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Use the prefix un- in their independent</w:t>
            </w:r>
            <w:r w:rsidR="0066555E" w:rsidRPr="008B5E59">
              <w:rPr>
                <w:rFonts w:ascii="Comic Sans MS" w:eastAsia="Calibri" w:hAnsi="Comic Sans MS" w:cs="Calibri"/>
                <w:sz w:val="16"/>
                <w:szCs w:val="16"/>
              </w:rPr>
              <w:t xml:space="preserve"> writing. </w:t>
            </w:r>
          </w:p>
          <w:p w14:paraId="12E1639E" w14:textId="77777777" w:rsidR="0066555E" w:rsidRDefault="004C3571" w:rsidP="009C643D">
            <w:pPr>
              <w:pStyle w:val="ListParagraph"/>
              <w:numPr>
                <w:ilvl w:val="0"/>
                <w:numId w:val="2"/>
              </w:numPr>
              <w:tabs>
                <w:tab w:val="left" w:pos="446"/>
              </w:tabs>
              <w:spacing w:line="203" w:lineRule="exact"/>
              <w:rPr>
                <w:rFonts w:ascii="Comic Sans MS" w:eastAsia="Calibri" w:hAnsi="Comic Sans MS" w:cs="Calibri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Add</w:t>
            </w:r>
            <w:r w:rsidR="0066555E" w:rsidRPr="008B5E59">
              <w:rPr>
                <w:rFonts w:ascii="Comic Sans MS" w:eastAsia="Calibri" w:hAnsi="Comic Sans MS" w:cs="Calibri"/>
                <w:sz w:val="16"/>
                <w:szCs w:val="16"/>
              </w:rPr>
              <w:t xml:space="preserve"> the suffixes -</w:t>
            </w:r>
            <w:proofErr w:type="spellStart"/>
            <w:r w:rsidR="0066555E" w:rsidRPr="008B5E59">
              <w:rPr>
                <w:rFonts w:ascii="Comic Sans MS" w:eastAsia="Calibri" w:hAnsi="Comic Sans MS" w:cs="Calibri"/>
                <w:sz w:val="16"/>
                <w:szCs w:val="16"/>
              </w:rPr>
              <w:t>ing</w:t>
            </w:r>
            <w:proofErr w:type="spellEnd"/>
            <w:r w:rsidR="0066555E" w:rsidRPr="008B5E59">
              <w:rPr>
                <w:rFonts w:ascii="Comic Sans MS" w:eastAsia="Calibri" w:hAnsi="Comic Sans MS" w:cs="Calibri"/>
                <w:sz w:val="16"/>
                <w:szCs w:val="16"/>
              </w:rPr>
              <w:t xml:space="preserve">, -ed, -er and </w:t>
            </w:r>
            <w:r>
              <w:rPr>
                <w:rFonts w:ascii="Comic Sans MS" w:eastAsia="Calibri" w:hAnsi="Comic Sans MS" w:cs="Calibri"/>
                <w:sz w:val="16"/>
                <w:szCs w:val="16"/>
              </w:rPr>
              <w:t>–</w:t>
            </w:r>
            <w:proofErr w:type="spellStart"/>
            <w:r w:rsidR="0066555E" w:rsidRPr="008B5E59">
              <w:rPr>
                <w:rFonts w:ascii="Comic Sans MS" w:eastAsia="Calibri" w:hAnsi="Comic Sans MS" w:cs="Calibri"/>
                <w:sz w:val="16"/>
                <w:szCs w:val="16"/>
              </w:rPr>
              <w:t>est</w:t>
            </w:r>
            <w:proofErr w:type="spellEnd"/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to simple root words</w:t>
            </w:r>
            <w:r w:rsidR="0066555E" w:rsidRPr="008B5E59">
              <w:rPr>
                <w:rFonts w:ascii="Comic Sans MS" w:eastAsia="Calibri" w:hAnsi="Comic Sans MS" w:cs="Calibri"/>
                <w:sz w:val="16"/>
                <w:szCs w:val="16"/>
              </w:rPr>
              <w:t xml:space="preserve"> in </w:t>
            </w:r>
            <w:r>
              <w:rPr>
                <w:rFonts w:ascii="Comic Sans MS" w:eastAsia="Calibri" w:hAnsi="Comic Sans MS" w:cs="Calibri"/>
                <w:sz w:val="16"/>
                <w:szCs w:val="16"/>
              </w:rPr>
              <w:t>their independent</w:t>
            </w:r>
            <w:r w:rsidR="0066555E" w:rsidRPr="008B5E59">
              <w:rPr>
                <w:rFonts w:ascii="Comic Sans MS" w:eastAsia="Calibri" w:hAnsi="Comic Sans MS" w:cs="Calibri"/>
                <w:sz w:val="16"/>
                <w:szCs w:val="16"/>
              </w:rPr>
              <w:t xml:space="preserve"> writing</w:t>
            </w:r>
            <w:r>
              <w:rPr>
                <w:rFonts w:ascii="Comic Sans MS" w:eastAsia="Calibri" w:hAnsi="Comic Sans MS" w:cs="Calibri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mic Sans MS" w:eastAsia="Calibri" w:hAnsi="Comic Sans MS" w:cs="Calibri"/>
                <w:sz w:val="16"/>
                <w:szCs w:val="16"/>
              </w:rPr>
              <w:t>e.g.</w:t>
            </w:r>
            <w:proofErr w:type="gramEnd"/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helping, helped, helper.</w:t>
            </w:r>
            <w:r w:rsidR="0066555E" w:rsidRPr="0066555E">
              <w:rPr>
                <w:rFonts w:ascii="Comic Sans MS" w:eastAsia="Calibri" w:hAnsi="Comic Sans MS" w:cs="Calibri"/>
                <w:b/>
                <w:sz w:val="20"/>
                <w:szCs w:val="20"/>
              </w:rPr>
              <w:t xml:space="preserve"> </w:t>
            </w:r>
          </w:p>
          <w:p w14:paraId="6BB76B0E" w14:textId="77777777" w:rsidR="004C3571" w:rsidRPr="006B5890" w:rsidRDefault="004C3571" w:rsidP="009C643D">
            <w:pPr>
              <w:pStyle w:val="ListParagraph"/>
              <w:numPr>
                <w:ilvl w:val="0"/>
                <w:numId w:val="2"/>
              </w:numPr>
              <w:tabs>
                <w:tab w:val="left" w:pos="446"/>
              </w:tabs>
              <w:spacing w:line="203" w:lineRule="exact"/>
              <w:rPr>
                <w:rFonts w:ascii="Comic Sans MS" w:eastAsia="Calibri" w:hAnsi="Comic Sans MS" w:cs="Calibri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I</w:t>
            </w:r>
            <w:r w:rsidRPr="0066555E">
              <w:rPr>
                <w:rFonts w:ascii="Comic Sans MS" w:eastAsia="Calibri" w:hAnsi="Comic Sans MS" w:cs="Calibri"/>
                <w:sz w:val="16"/>
                <w:szCs w:val="16"/>
              </w:rPr>
              <w:t>ndependently write simple sentences dictated by the teacher that include words using the GPCs and common</w:t>
            </w: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exception words taught so far.</w:t>
            </w:r>
          </w:p>
          <w:p w14:paraId="7692DCF0" w14:textId="77777777" w:rsidR="006B5890" w:rsidRPr="004C3571" w:rsidRDefault="006B5890" w:rsidP="006B5890">
            <w:pPr>
              <w:pStyle w:val="ListParagraph"/>
              <w:tabs>
                <w:tab w:val="left" w:pos="446"/>
              </w:tabs>
              <w:spacing w:line="203" w:lineRule="exact"/>
              <w:ind w:left="720"/>
              <w:rPr>
                <w:rFonts w:ascii="Comic Sans MS" w:eastAsia="Calibri" w:hAnsi="Comic Sans MS" w:cs="Calibri"/>
                <w:b/>
                <w:sz w:val="20"/>
                <w:szCs w:val="20"/>
              </w:rPr>
            </w:pPr>
          </w:p>
          <w:p w14:paraId="7B32CFE8" w14:textId="77777777" w:rsidR="004C3571" w:rsidRPr="004C3571" w:rsidRDefault="004C3571" w:rsidP="009C643D">
            <w:pPr>
              <w:pStyle w:val="ListParagraph"/>
              <w:numPr>
                <w:ilvl w:val="0"/>
                <w:numId w:val="2"/>
              </w:numPr>
              <w:tabs>
                <w:tab w:val="left" w:pos="446"/>
              </w:tabs>
              <w:spacing w:line="203" w:lineRule="exact"/>
              <w:rPr>
                <w:rFonts w:ascii="Comic Sans MS" w:eastAsia="Calibri" w:hAnsi="Comic Sans MS" w:cs="Calibri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Sit correctly at a table holding their pencil comfortably and correctly.</w:t>
            </w:r>
          </w:p>
          <w:p w14:paraId="675EE6B3" w14:textId="77777777" w:rsidR="004C3571" w:rsidRPr="00C07BD4" w:rsidRDefault="00C07BD4" w:rsidP="009C643D">
            <w:pPr>
              <w:pStyle w:val="ListParagraph"/>
              <w:numPr>
                <w:ilvl w:val="0"/>
                <w:numId w:val="2"/>
              </w:numPr>
              <w:tabs>
                <w:tab w:val="left" w:pos="446"/>
              </w:tabs>
              <w:spacing w:line="203" w:lineRule="exact"/>
              <w:rPr>
                <w:rFonts w:ascii="Comic Sans MS" w:eastAsia="Calibri" w:hAnsi="Comic Sans MS" w:cs="Calibri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Begin to form lower case letters in the correct direction, starting and finishing in the right place.</w:t>
            </w:r>
          </w:p>
          <w:p w14:paraId="3EC53EC3" w14:textId="77777777" w:rsidR="00C07BD4" w:rsidRPr="00C07BD4" w:rsidRDefault="00C07BD4" w:rsidP="009C643D">
            <w:pPr>
              <w:pStyle w:val="ListParagraph"/>
              <w:numPr>
                <w:ilvl w:val="0"/>
                <w:numId w:val="2"/>
              </w:numPr>
              <w:tabs>
                <w:tab w:val="left" w:pos="446"/>
              </w:tabs>
              <w:spacing w:line="203" w:lineRule="exact"/>
              <w:rPr>
                <w:rFonts w:ascii="Comic Sans MS" w:eastAsia="Calibri" w:hAnsi="Comic Sans MS" w:cs="Calibri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Use lead ins for lower case letters.</w:t>
            </w:r>
          </w:p>
          <w:p w14:paraId="3005A199" w14:textId="77777777" w:rsidR="00C07BD4" w:rsidRPr="00C07BD4" w:rsidRDefault="00C07BD4" w:rsidP="009C643D">
            <w:pPr>
              <w:pStyle w:val="ListParagraph"/>
              <w:numPr>
                <w:ilvl w:val="0"/>
                <w:numId w:val="2"/>
              </w:numPr>
              <w:tabs>
                <w:tab w:val="left" w:pos="446"/>
              </w:tabs>
              <w:spacing w:line="203" w:lineRule="exact"/>
              <w:rPr>
                <w:rFonts w:ascii="Comic Sans MS" w:eastAsia="Calibri" w:hAnsi="Comic Sans MS" w:cs="Calibri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Write capital letters with correct formation and orientation.</w:t>
            </w:r>
          </w:p>
          <w:p w14:paraId="63152D7E" w14:textId="77777777" w:rsidR="00C07BD4" w:rsidRPr="00C07BD4" w:rsidRDefault="00C07BD4" w:rsidP="009C643D">
            <w:pPr>
              <w:pStyle w:val="ListParagraph"/>
              <w:numPr>
                <w:ilvl w:val="0"/>
                <w:numId w:val="2"/>
              </w:numPr>
              <w:tabs>
                <w:tab w:val="left" w:pos="446"/>
              </w:tabs>
              <w:spacing w:line="203" w:lineRule="exact"/>
              <w:rPr>
                <w:rFonts w:ascii="Comic Sans MS" w:eastAsia="Calibri" w:hAnsi="Comic Sans MS" w:cs="Calibri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Form the digits 0 – 9 correctly and consistently.</w:t>
            </w:r>
          </w:p>
          <w:p w14:paraId="3E7F1C7B" w14:textId="77777777" w:rsidR="00C07BD4" w:rsidRPr="00C07BD4" w:rsidRDefault="00C07BD4" w:rsidP="009C643D">
            <w:pPr>
              <w:pStyle w:val="ListParagraph"/>
              <w:numPr>
                <w:ilvl w:val="0"/>
                <w:numId w:val="2"/>
              </w:numPr>
              <w:tabs>
                <w:tab w:val="left" w:pos="446"/>
              </w:tabs>
              <w:spacing w:line="203" w:lineRule="exact"/>
              <w:rPr>
                <w:rFonts w:ascii="Comic Sans MS" w:eastAsia="Calibri" w:hAnsi="Comic Sans MS" w:cs="Calibri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Understand which letters belong to which handwriting families and practice these </w:t>
            </w:r>
            <w:proofErr w:type="gramStart"/>
            <w:r>
              <w:rPr>
                <w:rFonts w:ascii="Comic Sans MS" w:eastAsia="Calibri" w:hAnsi="Comic Sans MS" w:cs="Calibri"/>
                <w:sz w:val="16"/>
                <w:szCs w:val="16"/>
              </w:rPr>
              <w:t>e.g.</w:t>
            </w:r>
            <w:proofErr w:type="gramEnd"/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c shaped letters c, a, d, g, o, q.</w:t>
            </w:r>
          </w:p>
          <w:p w14:paraId="2D746F21" w14:textId="77777777" w:rsidR="00C07BD4" w:rsidRPr="0066555E" w:rsidRDefault="00C07BD4" w:rsidP="00C07BD4">
            <w:pPr>
              <w:pStyle w:val="ListParagraph"/>
              <w:tabs>
                <w:tab w:val="left" w:pos="446"/>
              </w:tabs>
              <w:spacing w:line="203" w:lineRule="exact"/>
              <w:ind w:left="720"/>
              <w:rPr>
                <w:rFonts w:ascii="Comic Sans MS" w:eastAsia="Calibri" w:hAnsi="Comic Sans MS" w:cs="Calibri"/>
                <w:b/>
                <w:sz w:val="20"/>
                <w:szCs w:val="20"/>
              </w:rPr>
            </w:pPr>
          </w:p>
        </w:tc>
      </w:tr>
      <w:tr w:rsidR="0066555E" w:rsidRPr="00194E11" w14:paraId="75B7903F" w14:textId="77777777" w:rsidTr="006B5890">
        <w:trPr>
          <w:trHeight w:val="5802"/>
        </w:trPr>
        <w:tc>
          <w:tcPr>
            <w:tcW w:w="633" w:type="dxa"/>
          </w:tcPr>
          <w:p w14:paraId="0A772FF6" w14:textId="77777777" w:rsidR="0066555E" w:rsidRPr="0016768E" w:rsidRDefault="0066555E" w:rsidP="00D6464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6768E">
              <w:rPr>
                <w:rFonts w:ascii="Comic Sans MS" w:hAnsi="Comic Sans MS"/>
                <w:b/>
                <w:sz w:val="20"/>
                <w:szCs w:val="20"/>
              </w:rPr>
              <w:lastRenderedPageBreak/>
              <w:t>Y2</w:t>
            </w:r>
          </w:p>
        </w:tc>
        <w:tc>
          <w:tcPr>
            <w:tcW w:w="4749" w:type="dxa"/>
          </w:tcPr>
          <w:p w14:paraId="1977A39F" w14:textId="77777777" w:rsidR="0066555E" w:rsidRDefault="0066555E" w:rsidP="005D5AAF">
            <w:pPr>
              <w:tabs>
                <w:tab w:val="left" w:pos="447"/>
              </w:tabs>
              <w:spacing w:line="276" w:lineRule="auto"/>
              <w:rPr>
                <w:rFonts w:ascii="Comic Sans MS" w:eastAsia="Calibri" w:hAnsi="Comic Sans MS" w:cs="Calibri"/>
                <w:b/>
                <w:sz w:val="16"/>
                <w:szCs w:val="16"/>
              </w:rPr>
            </w:pPr>
            <w:r w:rsidRPr="005D5AAF">
              <w:rPr>
                <w:rFonts w:ascii="Comic Sans MS" w:eastAsia="Calibri" w:hAnsi="Comic Sans MS" w:cs="Calibri"/>
                <w:b/>
                <w:sz w:val="16"/>
                <w:szCs w:val="16"/>
              </w:rPr>
              <w:t xml:space="preserve">The pupil </w:t>
            </w:r>
            <w:proofErr w:type="gramStart"/>
            <w:r w:rsidRPr="005D5AAF">
              <w:rPr>
                <w:rFonts w:ascii="Comic Sans MS" w:eastAsia="Calibri" w:hAnsi="Comic Sans MS" w:cs="Calibri"/>
                <w:b/>
                <w:sz w:val="16"/>
                <w:szCs w:val="16"/>
              </w:rPr>
              <w:t>can;</w:t>
            </w:r>
            <w:proofErr w:type="gramEnd"/>
          </w:p>
          <w:p w14:paraId="1DCCC788" w14:textId="77777777" w:rsidR="00373D74" w:rsidRDefault="00373D74" w:rsidP="009C643D">
            <w:pPr>
              <w:pStyle w:val="ListParagraph"/>
              <w:numPr>
                <w:ilvl w:val="0"/>
                <w:numId w:val="6"/>
              </w:numPr>
              <w:tabs>
                <w:tab w:val="left" w:pos="447"/>
              </w:tabs>
              <w:jc w:val="both"/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Write for a </w:t>
            </w:r>
            <w:proofErr w:type="gramStart"/>
            <w:r>
              <w:rPr>
                <w:rFonts w:ascii="Comic Sans MS" w:eastAsia="Calibri" w:hAnsi="Comic Sans MS" w:cs="Calibri"/>
                <w:sz w:val="16"/>
                <w:szCs w:val="16"/>
              </w:rPr>
              <w:t>different purposes</w:t>
            </w:r>
            <w:proofErr w:type="gramEnd"/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including narratives, recounts of real events and poetry.</w:t>
            </w:r>
          </w:p>
          <w:p w14:paraId="540F6BCB" w14:textId="77777777" w:rsidR="0029383D" w:rsidRDefault="0029383D" w:rsidP="009C643D">
            <w:pPr>
              <w:pStyle w:val="ListParagraph"/>
              <w:numPr>
                <w:ilvl w:val="0"/>
                <w:numId w:val="6"/>
              </w:numPr>
              <w:tabs>
                <w:tab w:val="left" w:pos="447"/>
              </w:tabs>
              <w:jc w:val="both"/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Demonstrate some evidence of writing stamina.</w:t>
            </w:r>
          </w:p>
          <w:p w14:paraId="6EA73E35" w14:textId="77777777" w:rsidR="0029383D" w:rsidRDefault="0029383D" w:rsidP="009C643D">
            <w:pPr>
              <w:pStyle w:val="ListParagraph"/>
              <w:numPr>
                <w:ilvl w:val="0"/>
                <w:numId w:val="6"/>
              </w:numPr>
              <w:tabs>
                <w:tab w:val="left" w:pos="447"/>
              </w:tabs>
              <w:jc w:val="both"/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Plan for writing orally, in pictures and wi</w:t>
            </w:r>
            <w:r w:rsidR="00E0725D">
              <w:rPr>
                <w:rFonts w:ascii="Comic Sans MS" w:eastAsia="Calibri" w:hAnsi="Comic Sans MS" w:cs="Calibri"/>
                <w:sz w:val="16"/>
                <w:szCs w:val="16"/>
              </w:rPr>
              <w:t>th notes of key words and ideas following class discussions.</w:t>
            </w:r>
          </w:p>
          <w:p w14:paraId="210A73F0" w14:textId="77777777" w:rsidR="0029383D" w:rsidRDefault="0029383D" w:rsidP="009C643D">
            <w:pPr>
              <w:pStyle w:val="ListParagraph"/>
              <w:numPr>
                <w:ilvl w:val="0"/>
                <w:numId w:val="6"/>
              </w:numPr>
              <w:tabs>
                <w:tab w:val="left" w:pos="447"/>
              </w:tabs>
              <w:jc w:val="both"/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Use their plans to write a series of sentences.</w:t>
            </w:r>
          </w:p>
          <w:p w14:paraId="290E7B41" w14:textId="77777777" w:rsidR="004C6910" w:rsidRPr="004C6910" w:rsidRDefault="004C6910" w:rsidP="009C643D">
            <w:pPr>
              <w:pStyle w:val="Pa3"/>
              <w:numPr>
                <w:ilvl w:val="0"/>
                <w:numId w:val="6"/>
              </w:numPr>
              <w:spacing w:after="160"/>
              <w:jc w:val="both"/>
              <w:rPr>
                <w:rFonts w:ascii="Comic Sans MS" w:hAnsi="Comic Sans MS" w:cs="Roboto"/>
                <w:color w:val="000000"/>
                <w:sz w:val="16"/>
                <w:szCs w:val="16"/>
              </w:rPr>
            </w:pPr>
            <w:r>
              <w:rPr>
                <w:rStyle w:val="A4"/>
                <w:rFonts w:ascii="Comic Sans MS" w:hAnsi="Comic Sans MS"/>
                <w:sz w:val="16"/>
                <w:szCs w:val="16"/>
              </w:rPr>
              <w:t>M</w:t>
            </w:r>
            <w:r w:rsidRPr="004C6910">
              <w:rPr>
                <w:rStyle w:val="A4"/>
                <w:rFonts w:ascii="Comic Sans MS" w:hAnsi="Comic Sans MS"/>
                <w:sz w:val="16"/>
                <w:szCs w:val="16"/>
              </w:rPr>
              <w:t xml:space="preserve">ake simple additions, </w:t>
            </w:r>
            <w:proofErr w:type="gramStart"/>
            <w:r w:rsidRPr="004C6910">
              <w:rPr>
                <w:rStyle w:val="A4"/>
                <w:rFonts w:ascii="Comic Sans MS" w:hAnsi="Comic Sans MS"/>
                <w:sz w:val="16"/>
                <w:szCs w:val="16"/>
              </w:rPr>
              <w:t>revisions</w:t>
            </w:r>
            <w:proofErr w:type="gramEnd"/>
            <w:r w:rsidRPr="004C6910">
              <w:rPr>
                <w:rStyle w:val="A4"/>
                <w:rFonts w:ascii="Comic Sans MS" w:hAnsi="Comic Sans MS"/>
                <w:sz w:val="16"/>
                <w:szCs w:val="16"/>
              </w:rPr>
              <w:t xml:space="preserve"> and corrections to their own writing by evaluating their writing with the teacher and other pupils.</w:t>
            </w:r>
          </w:p>
          <w:p w14:paraId="2B9B47E1" w14:textId="77777777" w:rsidR="0029383D" w:rsidRDefault="0029383D" w:rsidP="009C643D">
            <w:pPr>
              <w:pStyle w:val="ListParagraph"/>
              <w:numPr>
                <w:ilvl w:val="0"/>
                <w:numId w:val="6"/>
              </w:numPr>
              <w:tabs>
                <w:tab w:val="left" w:pos="447"/>
              </w:tabs>
              <w:spacing w:line="203" w:lineRule="exact"/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Re-read their</w:t>
            </w:r>
            <w:r w:rsidR="00E0725D">
              <w:rPr>
                <w:rFonts w:ascii="Comic Sans MS" w:eastAsia="Calibri" w:hAnsi="Comic Sans MS" w:cs="Calibri"/>
                <w:sz w:val="16"/>
                <w:szCs w:val="16"/>
              </w:rPr>
              <w:t xml:space="preserve"> </w:t>
            </w:r>
            <w:proofErr w:type="gramStart"/>
            <w:r w:rsidR="00E0725D">
              <w:rPr>
                <w:rFonts w:ascii="Comic Sans MS" w:eastAsia="Calibri" w:hAnsi="Comic Sans MS" w:cs="Calibri"/>
                <w:sz w:val="16"/>
                <w:szCs w:val="16"/>
              </w:rPr>
              <w:t xml:space="preserve">writing </w:t>
            </w: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to</w:t>
            </w:r>
            <w:proofErr w:type="gramEnd"/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check it makes sense</w:t>
            </w:r>
            <w:r w:rsidR="00E0725D">
              <w:rPr>
                <w:rFonts w:ascii="Comic Sans MS" w:eastAsia="Calibri" w:hAnsi="Comic Sans MS" w:cs="Calibri"/>
                <w:sz w:val="16"/>
                <w:szCs w:val="16"/>
              </w:rPr>
              <w:t xml:space="preserve"> and that the correct tense is used throughout.</w:t>
            </w:r>
          </w:p>
          <w:p w14:paraId="7F213F5A" w14:textId="77777777" w:rsidR="0029383D" w:rsidRPr="00E0725D" w:rsidRDefault="00E0725D" w:rsidP="009C643D">
            <w:pPr>
              <w:pStyle w:val="ListParagraph"/>
              <w:numPr>
                <w:ilvl w:val="0"/>
                <w:numId w:val="6"/>
              </w:numPr>
              <w:tabs>
                <w:tab w:val="left" w:pos="447"/>
              </w:tabs>
              <w:spacing w:line="203" w:lineRule="exact"/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Proofread their writing </w:t>
            </w:r>
            <w:r w:rsidR="0029383D" w:rsidRPr="00E0725D">
              <w:rPr>
                <w:rFonts w:ascii="Comic Sans MS" w:eastAsia="Calibri" w:hAnsi="Comic Sans MS" w:cs="Calibri"/>
                <w:sz w:val="16"/>
                <w:szCs w:val="16"/>
              </w:rPr>
              <w:t xml:space="preserve">and self-correct errors in terms of missing words, grammatical </w:t>
            </w:r>
            <w:proofErr w:type="gramStart"/>
            <w:r w:rsidR="0029383D" w:rsidRPr="00E0725D">
              <w:rPr>
                <w:rFonts w:ascii="Comic Sans MS" w:eastAsia="Calibri" w:hAnsi="Comic Sans MS" w:cs="Calibri"/>
                <w:sz w:val="16"/>
                <w:szCs w:val="16"/>
              </w:rPr>
              <w:t>accuracy,  spellings</w:t>
            </w:r>
            <w:proofErr w:type="gramEnd"/>
            <w:r w:rsidR="0029383D" w:rsidRPr="00E0725D">
              <w:rPr>
                <w:rFonts w:ascii="Comic Sans MS" w:eastAsia="Calibri" w:hAnsi="Comic Sans MS" w:cs="Calibri"/>
                <w:sz w:val="16"/>
                <w:szCs w:val="16"/>
              </w:rPr>
              <w:t xml:space="preserve"> and punctu</w:t>
            </w:r>
            <w:r w:rsidR="008741C5" w:rsidRPr="00E0725D">
              <w:rPr>
                <w:rFonts w:ascii="Comic Sans MS" w:eastAsia="Calibri" w:hAnsi="Comic Sans MS" w:cs="Calibri"/>
                <w:sz w:val="16"/>
                <w:szCs w:val="16"/>
              </w:rPr>
              <w:t>ation of capital letters, full stops, exclamation marks and question marks, with increasing independence.</w:t>
            </w:r>
          </w:p>
          <w:p w14:paraId="39885DE0" w14:textId="77777777" w:rsidR="0029383D" w:rsidRPr="00373D74" w:rsidRDefault="008741C5" w:rsidP="009C643D">
            <w:pPr>
              <w:pStyle w:val="ListParagraph"/>
              <w:numPr>
                <w:ilvl w:val="0"/>
                <w:numId w:val="6"/>
              </w:numPr>
              <w:tabs>
                <w:tab w:val="left" w:pos="447"/>
              </w:tabs>
              <w:spacing w:line="276" w:lineRule="auto"/>
              <w:jc w:val="both"/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Read their writing aloud to adults and their peers with appropriate intonation to make the meaning clear.</w:t>
            </w:r>
          </w:p>
          <w:p w14:paraId="3F862FB8" w14:textId="77777777" w:rsidR="0066555E" w:rsidRDefault="0066555E" w:rsidP="00373D74">
            <w:pPr>
              <w:tabs>
                <w:tab w:val="left" w:pos="447"/>
              </w:tabs>
              <w:spacing w:line="276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14:paraId="19E17B6A" w14:textId="77777777" w:rsidR="006B5890" w:rsidRDefault="006B5890" w:rsidP="008741C5">
            <w:pPr>
              <w:pStyle w:val="Default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14:paraId="7A48559D" w14:textId="77777777" w:rsidR="006B5890" w:rsidRPr="006B5890" w:rsidRDefault="006B5890" w:rsidP="006B5890"/>
          <w:p w14:paraId="44096C82" w14:textId="77777777" w:rsidR="006B5890" w:rsidRPr="006B5890" w:rsidRDefault="006B5890" w:rsidP="006B5890"/>
          <w:p w14:paraId="38949676" w14:textId="77777777" w:rsidR="004E1BAF" w:rsidRDefault="004E1BAF" w:rsidP="006B5890"/>
          <w:p w14:paraId="375D0189" w14:textId="77777777" w:rsidR="004E1BAF" w:rsidRPr="004E1BAF" w:rsidRDefault="004E1BAF" w:rsidP="004E1BAF"/>
          <w:p w14:paraId="0610C85A" w14:textId="77777777" w:rsidR="00373D74" w:rsidRPr="004E1BAF" w:rsidRDefault="00373D74" w:rsidP="004E1BAF">
            <w:pPr>
              <w:tabs>
                <w:tab w:val="left" w:pos="1485"/>
              </w:tabs>
            </w:pPr>
          </w:p>
        </w:tc>
        <w:tc>
          <w:tcPr>
            <w:tcW w:w="4678" w:type="dxa"/>
          </w:tcPr>
          <w:p w14:paraId="4CE2E788" w14:textId="77777777" w:rsidR="0066555E" w:rsidRPr="0016768E" w:rsidRDefault="0066555E" w:rsidP="0016768E">
            <w:pPr>
              <w:tabs>
                <w:tab w:val="left" w:pos="446"/>
              </w:tabs>
              <w:spacing w:line="276" w:lineRule="auto"/>
              <w:rPr>
                <w:rFonts w:ascii="Comic Sans MS" w:eastAsia="Calibri" w:hAnsi="Comic Sans MS" w:cs="Calibri"/>
                <w:b/>
                <w:sz w:val="16"/>
                <w:szCs w:val="16"/>
              </w:rPr>
            </w:pPr>
            <w:r w:rsidRPr="0016768E">
              <w:rPr>
                <w:rFonts w:ascii="Comic Sans MS" w:eastAsia="Calibri" w:hAnsi="Comic Sans MS" w:cs="Calibri"/>
                <w:b/>
                <w:sz w:val="16"/>
                <w:szCs w:val="16"/>
              </w:rPr>
              <w:t xml:space="preserve">The pupil </w:t>
            </w:r>
            <w:proofErr w:type="gramStart"/>
            <w:r w:rsidRPr="0016768E">
              <w:rPr>
                <w:rFonts w:ascii="Comic Sans MS" w:eastAsia="Calibri" w:hAnsi="Comic Sans MS" w:cs="Calibri"/>
                <w:b/>
                <w:sz w:val="16"/>
                <w:szCs w:val="16"/>
              </w:rPr>
              <w:t>can;</w:t>
            </w:r>
            <w:proofErr w:type="gramEnd"/>
          </w:p>
          <w:p w14:paraId="37D92725" w14:textId="77777777" w:rsidR="0066555E" w:rsidRDefault="00491859" w:rsidP="009C643D">
            <w:pPr>
              <w:pStyle w:val="ListParagraph"/>
              <w:numPr>
                <w:ilvl w:val="0"/>
                <w:numId w:val="9"/>
              </w:numPr>
              <w:tabs>
                <w:tab w:val="left" w:pos="446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Write command, statement, </w:t>
            </w:r>
            <w:proofErr w:type="gramStart"/>
            <w:r>
              <w:rPr>
                <w:rFonts w:ascii="Comic Sans MS" w:eastAsia="Calibri" w:hAnsi="Comic Sans MS" w:cs="Calibri"/>
                <w:sz w:val="16"/>
                <w:szCs w:val="16"/>
              </w:rPr>
              <w:t>question</w:t>
            </w:r>
            <w:proofErr w:type="gramEnd"/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and exclamation sentences.</w:t>
            </w:r>
          </w:p>
          <w:p w14:paraId="20BF8F02" w14:textId="77777777" w:rsidR="006A5068" w:rsidRDefault="006A5068" w:rsidP="009C643D">
            <w:pPr>
              <w:pStyle w:val="ListParagraph"/>
              <w:numPr>
                <w:ilvl w:val="0"/>
                <w:numId w:val="9"/>
              </w:numPr>
              <w:tabs>
                <w:tab w:val="left" w:pos="446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Punctuate their independent and dictated sentences accurately using capital letters, full stops, question marks and exclamation marks.</w:t>
            </w:r>
          </w:p>
          <w:p w14:paraId="6FDE0E06" w14:textId="77777777" w:rsidR="006A5068" w:rsidRDefault="006A5068" w:rsidP="009C643D">
            <w:pPr>
              <w:pStyle w:val="ListParagraph"/>
              <w:numPr>
                <w:ilvl w:val="0"/>
                <w:numId w:val="9"/>
              </w:numPr>
              <w:tabs>
                <w:tab w:val="left" w:pos="446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Use commas to separate items in lists.</w:t>
            </w:r>
          </w:p>
          <w:p w14:paraId="34CCF544" w14:textId="77777777" w:rsidR="006A5068" w:rsidRDefault="006A5068" w:rsidP="009C643D">
            <w:pPr>
              <w:pStyle w:val="ListParagraph"/>
              <w:numPr>
                <w:ilvl w:val="0"/>
                <w:numId w:val="9"/>
              </w:numPr>
              <w:tabs>
                <w:tab w:val="left" w:pos="446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Use apostrophes to mark singular possession and contractions with some consistency.</w:t>
            </w:r>
          </w:p>
          <w:p w14:paraId="35E9F98F" w14:textId="77777777" w:rsidR="00491859" w:rsidRDefault="00491859" w:rsidP="009C643D">
            <w:pPr>
              <w:pStyle w:val="ListParagraph"/>
              <w:numPr>
                <w:ilvl w:val="0"/>
                <w:numId w:val="9"/>
              </w:numPr>
              <w:tabs>
                <w:tab w:val="left" w:pos="446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Use some expanded noun phrases to describe and specify.</w:t>
            </w:r>
          </w:p>
          <w:p w14:paraId="6C17C434" w14:textId="77777777" w:rsidR="00491859" w:rsidRDefault="00D86019" w:rsidP="009C643D">
            <w:pPr>
              <w:pStyle w:val="ListParagraph"/>
              <w:numPr>
                <w:ilvl w:val="0"/>
                <w:numId w:val="9"/>
              </w:numPr>
              <w:tabs>
                <w:tab w:val="left" w:pos="446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Use the past and present tenses correctly and consistently in their writing including the progressive form.</w:t>
            </w:r>
          </w:p>
          <w:p w14:paraId="66CEF640" w14:textId="77777777" w:rsidR="00D86019" w:rsidRDefault="00D86019" w:rsidP="009C643D">
            <w:pPr>
              <w:pStyle w:val="ListParagraph"/>
              <w:numPr>
                <w:ilvl w:val="0"/>
                <w:numId w:val="9"/>
              </w:numPr>
              <w:tabs>
                <w:tab w:val="left" w:pos="446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Use co-ordination to write two clause sentences using </w:t>
            </w:r>
            <w:r w:rsidRPr="00D86019">
              <w:rPr>
                <w:rFonts w:ascii="Comic Sans MS" w:eastAsia="Calibri" w:hAnsi="Comic Sans MS" w:cs="Calibri"/>
                <w:i/>
                <w:sz w:val="16"/>
                <w:szCs w:val="16"/>
              </w:rPr>
              <w:t>or, and, but</w:t>
            </w: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with some consistency.</w:t>
            </w:r>
          </w:p>
          <w:p w14:paraId="2CC9DCBA" w14:textId="77777777" w:rsidR="00D86019" w:rsidRDefault="00D86019" w:rsidP="009C643D">
            <w:pPr>
              <w:pStyle w:val="ListParagraph"/>
              <w:numPr>
                <w:ilvl w:val="0"/>
                <w:numId w:val="9"/>
              </w:numPr>
              <w:tabs>
                <w:tab w:val="left" w:pos="446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Use </w:t>
            </w:r>
            <w:r>
              <w:rPr>
                <w:rFonts w:ascii="Comic Sans MS" w:eastAsia="Calibri" w:hAnsi="Comic Sans MS" w:cs="Calibri"/>
                <w:i/>
                <w:sz w:val="16"/>
                <w:szCs w:val="16"/>
              </w:rPr>
              <w:t>when, if</w:t>
            </w:r>
            <w:r w:rsidRPr="00D86019">
              <w:rPr>
                <w:rFonts w:ascii="Comic Sans MS" w:eastAsia="Calibri" w:hAnsi="Comic Sans MS" w:cs="Calibri"/>
                <w:i/>
                <w:sz w:val="16"/>
                <w:szCs w:val="16"/>
              </w:rPr>
              <w:t>, that</w:t>
            </w: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or </w:t>
            </w:r>
            <w:r w:rsidRPr="00D86019">
              <w:rPr>
                <w:rFonts w:ascii="Comic Sans MS" w:eastAsia="Calibri" w:hAnsi="Comic Sans MS" w:cs="Calibri"/>
                <w:i/>
                <w:sz w:val="16"/>
                <w:szCs w:val="16"/>
              </w:rPr>
              <w:t>because</w:t>
            </w: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for subordination with some consistency.</w:t>
            </w:r>
          </w:p>
          <w:p w14:paraId="57259F7D" w14:textId="77777777" w:rsidR="00D86019" w:rsidRDefault="00D86019" w:rsidP="009C643D">
            <w:pPr>
              <w:pStyle w:val="ListParagraph"/>
              <w:numPr>
                <w:ilvl w:val="0"/>
                <w:numId w:val="9"/>
              </w:numPr>
              <w:tabs>
                <w:tab w:val="left" w:pos="446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Use some features of written Standard English.</w:t>
            </w:r>
          </w:p>
          <w:p w14:paraId="59646908" w14:textId="77777777" w:rsidR="00D86019" w:rsidRPr="00491859" w:rsidRDefault="006A5068" w:rsidP="009C643D">
            <w:pPr>
              <w:pStyle w:val="ListParagraph"/>
              <w:numPr>
                <w:ilvl w:val="0"/>
                <w:numId w:val="9"/>
              </w:numPr>
              <w:tabs>
                <w:tab w:val="left" w:pos="446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  <w:proofErr w:type="spellStart"/>
            <w:r>
              <w:rPr>
                <w:rFonts w:ascii="Comic Sans MS" w:eastAsia="Calibri" w:hAnsi="Comic Sans MS" w:cs="Calibri"/>
                <w:sz w:val="16"/>
                <w:szCs w:val="16"/>
              </w:rPr>
              <w:t>Recognise</w:t>
            </w:r>
            <w:proofErr w:type="spellEnd"/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and use the terms noun, noun phrase, statement, question, exclamation, command, compound, suffix, adjective, verb, present tense, past tense, </w:t>
            </w:r>
            <w:proofErr w:type="gramStart"/>
            <w:r>
              <w:rPr>
                <w:rFonts w:ascii="Comic Sans MS" w:eastAsia="Calibri" w:hAnsi="Comic Sans MS" w:cs="Calibri"/>
                <w:sz w:val="16"/>
                <w:szCs w:val="16"/>
              </w:rPr>
              <w:t>apostrophe</w:t>
            </w:r>
            <w:proofErr w:type="gramEnd"/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and comma.</w:t>
            </w:r>
          </w:p>
          <w:p w14:paraId="7C1E43F3" w14:textId="77777777" w:rsidR="00491859" w:rsidRDefault="00491859" w:rsidP="00491859">
            <w:pPr>
              <w:tabs>
                <w:tab w:val="left" w:pos="446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49"/>
            </w:tblGrid>
            <w:tr w:rsidR="00491859" w:rsidRPr="00491859" w14:paraId="199B2259" w14:textId="77777777" w:rsidTr="006A5068">
              <w:trPr>
                <w:trHeight w:val="80"/>
              </w:trPr>
              <w:tc>
                <w:tcPr>
                  <w:tcW w:w="4849" w:type="dxa"/>
                </w:tcPr>
                <w:p w14:paraId="3021BEA2" w14:textId="77777777" w:rsidR="00491859" w:rsidRPr="00491859" w:rsidRDefault="00491859" w:rsidP="006A50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ontserrat" w:hAnsi="Montserrat" w:cs="Montserrat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6F816D79" w14:textId="77777777" w:rsidR="00491859" w:rsidRPr="00491859" w:rsidRDefault="00491859" w:rsidP="00491859">
            <w:pPr>
              <w:tabs>
                <w:tab w:val="left" w:pos="446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</w:p>
        </w:tc>
        <w:tc>
          <w:tcPr>
            <w:tcW w:w="5328" w:type="dxa"/>
          </w:tcPr>
          <w:p w14:paraId="53519D30" w14:textId="77777777" w:rsidR="00B23651" w:rsidRDefault="00B23651" w:rsidP="00B23651">
            <w:pPr>
              <w:tabs>
                <w:tab w:val="left" w:pos="446"/>
              </w:tabs>
              <w:spacing w:line="203" w:lineRule="exact"/>
              <w:rPr>
                <w:rFonts w:ascii="Comic Sans MS" w:eastAsia="Calibri" w:hAnsi="Comic Sans MS" w:cs="Calibri"/>
                <w:b/>
                <w:sz w:val="16"/>
                <w:szCs w:val="16"/>
              </w:rPr>
            </w:pPr>
            <w:r w:rsidRPr="00B23651">
              <w:rPr>
                <w:rFonts w:ascii="Comic Sans MS" w:eastAsia="Calibri" w:hAnsi="Comic Sans MS" w:cs="Calibri"/>
                <w:b/>
                <w:sz w:val="16"/>
                <w:szCs w:val="16"/>
              </w:rPr>
              <w:t xml:space="preserve">The pupil </w:t>
            </w:r>
            <w:proofErr w:type="gramStart"/>
            <w:r w:rsidRPr="00B23651">
              <w:rPr>
                <w:rFonts w:ascii="Comic Sans MS" w:eastAsia="Calibri" w:hAnsi="Comic Sans MS" w:cs="Calibri"/>
                <w:b/>
                <w:sz w:val="16"/>
                <w:szCs w:val="16"/>
              </w:rPr>
              <w:t>can;</w:t>
            </w:r>
            <w:proofErr w:type="gramEnd"/>
          </w:p>
          <w:p w14:paraId="7D08195E" w14:textId="77777777" w:rsidR="00B23651" w:rsidRPr="00802EB8" w:rsidRDefault="00802EB8" w:rsidP="006B5890">
            <w:pPr>
              <w:pStyle w:val="ListParagraph"/>
              <w:numPr>
                <w:ilvl w:val="0"/>
                <w:numId w:val="20"/>
              </w:numPr>
              <w:tabs>
                <w:tab w:val="left" w:pos="446"/>
              </w:tabs>
              <w:rPr>
                <w:rFonts w:ascii="Comic Sans MS" w:eastAsia="Calibri" w:hAnsi="Comic Sans MS" w:cs="Calibri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Spell single and multi-syllabic words by </w:t>
            </w:r>
            <w:proofErr w:type="spellStart"/>
            <w:r>
              <w:rPr>
                <w:rFonts w:ascii="Comic Sans MS" w:eastAsia="Calibri" w:hAnsi="Comic Sans MS" w:cs="Calibri"/>
                <w:sz w:val="16"/>
                <w:szCs w:val="16"/>
              </w:rPr>
              <w:t>seqmenting</w:t>
            </w:r>
            <w:proofErr w:type="spellEnd"/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and selecting the appropriate graphemes, spelling most accurately but making phonetically plausible attempts at others.</w:t>
            </w:r>
          </w:p>
          <w:p w14:paraId="3AC230AC" w14:textId="77777777" w:rsidR="00802EB8" w:rsidRPr="00802EB8" w:rsidRDefault="00802EB8" w:rsidP="006B5890">
            <w:pPr>
              <w:pStyle w:val="ListParagraph"/>
              <w:numPr>
                <w:ilvl w:val="0"/>
                <w:numId w:val="20"/>
              </w:numPr>
              <w:tabs>
                <w:tab w:val="left" w:pos="446"/>
              </w:tabs>
              <w:rPr>
                <w:rFonts w:ascii="Comic Sans MS" w:eastAsia="Calibri" w:hAnsi="Comic Sans MS" w:cs="Calibri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Spell the vast majority of Y2 common exception words accurately.</w:t>
            </w:r>
          </w:p>
          <w:p w14:paraId="46D20456" w14:textId="77777777" w:rsidR="00802EB8" w:rsidRPr="00802EB8" w:rsidRDefault="00802EB8" w:rsidP="006B5890">
            <w:pPr>
              <w:pStyle w:val="ListParagraph"/>
              <w:numPr>
                <w:ilvl w:val="0"/>
                <w:numId w:val="20"/>
              </w:numPr>
              <w:tabs>
                <w:tab w:val="left" w:pos="446"/>
              </w:tabs>
              <w:rPr>
                <w:rFonts w:ascii="Comic Sans MS" w:eastAsia="Calibri" w:hAnsi="Comic Sans MS" w:cs="Calibri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Spell the most commonly used words with contracted forms linked to Y2 spellings </w:t>
            </w:r>
            <w:proofErr w:type="gramStart"/>
            <w:r>
              <w:rPr>
                <w:rFonts w:ascii="Comic Sans MS" w:eastAsia="Calibri" w:hAnsi="Comic Sans MS" w:cs="Calibri"/>
                <w:sz w:val="16"/>
                <w:szCs w:val="16"/>
              </w:rPr>
              <w:t>e.g.</w:t>
            </w:r>
            <w:proofErr w:type="gramEnd"/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can’t, didn’t, couldn’t…</w:t>
            </w:r>
          </w:p>
          <w:p w14:paraId="01FD2685" w14:textId="77777777" w:rsidR="00802EB8" w:rsidRPr="00802EB8" w:rsidRDefault="00802EB8" w:rsidP="006B5890">
            <w:pPr>
              <w:pStyle w:val="ListParagraph"/>
              <w:numPr>
                <w:ilvl w:val="0"/>
                <w:numId w:val="20"/>
              </w:numPr>
              <w:tabs>
                <w:tab w:val="left" w:pos="446"/>
              </w:tabs>
              <w:rPr>
                <w:rFonts w:ascii="Comic Sans MS" w:eastAsia="Calibri" w:hAnsi="Comic Sans MS" w:cs="Calibri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Use the possessive apostrophe in singular nouns </w:t>
            </w:r>
            <w:proofErr w:type="gramStart"/>
            <w:r>
              <w:rPr>
                <w:rFonts w:ascii="Comic Sans MS" w:eastAsia="Calibri" w:hAnsi="Comic Sans MS" w:cs="Calibri"/>
                <w:sz w:val="16"/>
                <w:szCs w:val="16"/>
              </w:rPr>
              <w:t>e.g.</w:t>
            </w:r>
            <w:proofErr w:type="gramEnd"/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the girl’s book.</w:t>
            </w:r>
          </w:p>
          <w:p w14:paraId="67BB7689" w14:textId="77777777" w:rsidR="00802EB8" w:rsidRPr="00802EB8" w:rsidRDefault="00802EB8" w:rsidP="006B5890">
            <w:pPr>
              <w:pStyle w:val="ListParagraph"/>
              <w:numPr>
                <w:ilvl w:val="0"/>
                <w:numId w:val="20"/>
              </w:numPr>
              <w:tabs>
                <w:tab w:val="left" w:pos="446"/>
              </w:tabs>
              <w:rPr>
                <w:rFonts w:ascii="Comic Sans MS" w:eastAsia="Calibri" w:hAnsi="Comic Sans MS" w:cs="Calibri"/>
                <w:b/>
                <w:sz w:val="16"/>
                <w:szCs w:val="16"/>
              </w:rPr>
            </w:pPr>
            <w:proofErr w:type="spellStart"/>
            <w:r>
              <w:rPr>
                <w:rFonts w:ascii="Comic Sans MS" w:eastAsia="Calibri" w:hAnsi="Comic Sans MS" w:cs="Calibri"/>
                <w:sz w:val="16"/>
                <w:szCs w:val="16"/>
              </w:rPr>
              <w:t>Recognise</w:t>
            </w:r>
            <w:proofErr w:type="spellEnd"/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homophones and near homophones and use these in spelling words.</w:t>
            </w:r>
          </w:p>
          <w:p w14:paraId="1DBF44C9" w14:textId="77777777" w:rsidR="00802EB8" w:rsidRPr="006B5890" w:rsidRDefault="006B5890" w:rsidP="006B5890">
            <w:pPr>
              <w:pStyle w:val="ListParagraph"/>
              <w:numPr>
                <w:ilvl w:val="0"/>
                <w:numId w:val="20"/>
              </w:numPr>
              <w:tabs>
                <w:tab w:val="left" w:pos="446"/>
              </w:tabs>
              <w:rPr>
                <w:rFonts w:ascii="Comic Sans MS" w:eastAsia="Calibri" w:hAnsi="Comic Sans MS" w:cs="Calibri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Add suffixes to spell longer words including –</w:t>
            </w:r>
            <w:proofErr w:type="spellStart"/>
            <w:r>
              <w:rPr>
                <w:rFonts w:ascii="Comic Sans MS" w:eastAsia="Calibri" w:hAnsi="Comic Sans MS" w:cs="Calibri"/>
                <w:sz w:val="16"/>
                <w:szCs w:val="16"/>
              </w:rPr>
              <w:t>ment</w:t>
            </w:r>
            <w:proofErr w:type="spellEnd"/>
            <w:r>
              <w:rPr>
                <w:rFonts w:ascii="Comic Sans MS" w:eastAsia="Calibri" w:hAnsi="Comic Sans MS" w:cs="Calibri"/>
                <w:sz w:val="16"/>
                <w:szCs w:val="16"/>
              </w:rPr>
              <w:t>, -ness, -</w:t>
            </w:r>
            <w:proofErr w:type="spellStart"/>
            <w:r>
              <w:rPr>
                <w:rFonts w:ascii="Comic Sans MS" w:eastAsia="Calibri" w:hAnsi="Comic Sans MS" w:cs="Calibri"/>
                <w:sz w:val="16"/>
                <w:szCs w:val="16"/>
              </w:rPr>
              <w:t>ful</w:t>
            </w:r>
            <w:proofErr w:type="spellEnd"/>
            <w:r>
              <w:rPr>
                <w:rFonts w:ascii="Comic Sans MS" w:eastAsia="Calibri" w:hAnsi="Comic Sans MS" w:cs="Calibri"/>
                <w:sz w:val="16"/>
                <w:szCs w:val="16"/>
              </w:rPr>
              <w:t>, -less, -</w:t>
            </w:r>
            <w:proofErr w:type="spellStart"/>
            <w:r>
              <w:rPr>
                <w:rFonts w:ascii="Comic Sans MS" w:eastAsia="Calibri" w:hAnsi="Comic Sans MS" w:cs="Calibri"/>
                <w:sz w:val="16"/>
                <w:szCs w:val="16"/>
              </w:rPr>
              <w:t>ly</w:t>
            </w:r>
            <w:proofErr w:type="spellEnd"/>
            <w:r>
              <w:rPr>
                <w:rFonts w:ascii="Comic Sans MS" w:eastAsia="Calibri" w:hAnsi="Comic Sans MS" w:cs="Calibri"/>
                <w:sz w:val="16"/>
                <w:szCs w:val="16"/>
              </w:rPr>
              <w:t>.</w:t>
            </w:r>
          </w:p>
          <w:p w14:paraId="4DBE836C" w14:textId="77777777" w:rsidR="006B5890" w:rsidRPr="004C3571" w:rsidRDefault="006B5890" w:rsidP="006B5890">
            <w:pPr>
              <w:pStyle w:val="ListParagraph"/>
              <w:numPr>
                <w:ilvl w:val="0"/>
                <w:numId w:val="20"/>
              </w:numPr>
              <w:tabs>
                <w:tab w:val="left" w:pos="446"/>
              </w:tabs>
              <w:spacing w:line="203" w:lineRule="exact"/>
              <w:rPr>
                <w:rFonts w:ascii="Comic Sans MS" w:eastAsia="Calibri" w:hAnsi="Comic Sans MS" w:cs="Calibri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I</w:t>
            </w:r>
            <w:r w:rsidRPr="0066555E">
              <w:rPr>
                <w:rFonts w:ascii="Comic Sans MS" w:eastAsia="Calibri" w:hAnsi="Comic Sans MS" w:cs="Calibri"/>
                <w:sz w:val="16"/>
                <w:szCs w:val="16"/>
              </w:rPr>
              <w:t>ndependently write simple sentences dictated by the teacher that include words using the GPCs and common</w:t>
            </w: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exception words taught so far.</w:t>
            </w:r>
          </w:p>
          <w:p w14:paraId="20C4AD1D" w14:textId="77777777" w:rsidR="006B5890" w:rsidRPr="00B23651" w:rsidRDefault="006B5890" w:rsidP="006B5890">
            <w:pPr>
              <w:pStyle w:val="ListParagraph"/>
              <w:tabs>
                <w:tab w:val="left" w:pos="446"/>
              </w:tabs>
              <w:ind w:left="360"/>
              <w:rPr>
                <w:rFonts w:ascii="Comic Sans MS" w:eastAsia="Calibri" w:hAnsi="Comic Sans MS" w:cs="Calibri"/>
                <w:b/>
                <w:sz w:val="16"/>
                <w:szCs w:val="16"/>
              </w:rPr>
            </w:pPr>
          </w:p>
          <w:p w14:paraId="3431F413" w14:textId="77777777" w:rsidR="0066555E" w:rsidRDefault="006B5890" w:rsidP="006B5890">
            <w:pPr>
              <w:pStyle w:val="ListParagraph"/>
              <w:numPr>
                <w:ilvl w:val="0"/>
                <w:numId w:val="20"/>
              </w:numPr>
              <w:tabs>
                <w:tab w:val="left" w:pos="446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Form lower case letters of the correct size relative to one another and with correct lead ins.</w:t>
            </w:r>
          </w:p>
          <w:p w14:paraId="7B6D3BC4" w14:textId="77777777" w:rsidR="006B5890" w:rsidRDefault="006B5890" w:rsidP="006B5890">
            <w:pPr>
              <w:pStyle w:val="ListParagraph"/>
              <w:numPr>
                <w:ilvl w:val="0"/>
                <w:numId w:val="20"/>
              </w:numPr>
              <w:tabs>
                <w:tab w:val="left" w:pos="446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Use some of the diagonal and horizontal strokes needed to join letters and understand which letters are left </w:t>
            </w:r>
            <w:proofErr w:type="spellStart"/>
            <w:r>
              <w:rPr>
                <w:rFonts w:ascii="Comic Sans MS" w:eastAsia="Calibri" w:hAnsi="Comic Sans MS" w:cs="Calibri"/>
                <w:sz w:val="16"/>
                <w:szCs w:val="16"/>
              </w:rPr>
              <w:t>unjoined</w:t>
            </w:r>
            <w:proofErr w:type="spellEnd"/>
            <w:r>
              <w:rPr>
                <w:rFonts w:ascii="Comic Sans MS" w:eastAsia="Calibri" w:hAnsi="Comic Sans MS" w:cs="Calibri"/>
                <w:sz w:val="16"/>
                <w:szCs w:val="16"/>
              </w:rPr>
              <w:t>.</w:t>
            </w:r>
          </w:p>
          <w:p w14:paraId="289AB741" w14:textId="77777777" w:rsidR="006B5890" w:rsidRDefault="006B5890" w:rsidP="006B5890">
            <w:pPr>
              <w:pStyle w:val="ListParagraph"/>
              <w:numPr>
                <w:ilvl w:val="0"/>
                <w:numId w:val="20"/>
              </w:numPr>
              <w:tabs>
                <w:tab w:val="left" w:pos="446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Write capital letters and digits of the correct size, </w:t>
            </w:r>
            <w:proofErr w:type="gramStart"/>
            <w:r>
              <w:rPr>
                <w:rFonts w:ascii="Comic Sans MS" w:eastAsia="Calibri" w:hAnsi="Comic Sans MS" w:cs="Calibri"/>
                <w:sz w:val="16"/>
                <w:szCs w:val="16"/>
              </w:rPr>
              <w:t>orientation</w:t>
            </w:r>
            <w:proofErr w:type="gramEnd"/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and relationship to one another and to lower case letters,</w:t>
            </w:r>
          </w:p>
          <w:p w14:paraId="52750590" w14:textId="77777777" w:rsidR="006B5890" w:rsidRPr="006B5890" w:rsidRDefault="006B5890" w:rsidP="006B5890">
            <w:pPr>
              <w:pStyle w:val="ListParagraph"/>
              <w:numPr>
                <w:ilvl w:val="0"/>
                <w:numId w:val="20"/>
              </w:numPr>
              <w:tabs>
                <w:tab w:val="left" w:pos="446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Leave appropriately sized spaces between words.</w:t>
            </w:r>
          </w:p>
          <w:p w14:paraId="6E63540E" w14:textId="77777777" w:rsidR="00B23651" w:rsidRDefault="00B23651" w:rsidP="0016768E">
            <w:pPr>
              <w:tabs>
                <w:tab w:val="left" w:pos="446"/>
              </w:tabs>
              <w:spacing w:line="276" w:lineRule="auto"/>
              <w:rPr>
                <w:rFonts w:ascii="Comic Sans MS" w:eastAsia="Calibri" w:hAnsi="Comic Sans MS" w:cs="Calibri"/>
                <w:b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32"/>
            </w:tblGrid>
            <w:tr w:rsidR="00B23651" w14:paraId="57375510" w14:textId="77777777">
              <w:trPr>
                <w:trHeight w:val="3124"/>
              </w:trPr>
              <w:tc>
                <w:tcPr>
                  <w:tcW w:w="4832" w:type="dxa"/>
                </w:tcPr>
                <w:p w14:paraId="739C88C1" w14:textId="77777777" w:rsidR="00B23651" w:rsidRDefault="00B23651" w:rsidP="006B5890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00C737E2" w14:textId="77777777" w:rsidR="00B23651" w:rsidRPr="0016768E" w:rsidRDefault="00B23651" w:rsidP="0016768E">
            <w:pPr>
              <w:tabs>
                <w:tab w:val="left" w:pos="446"/>
              </w:tabs>
              <w:spacing w:line="276" w:lineRule="auto"/>
              <w:rPr>
                <w:rFonts w:ascii="Comic Sans MS" w:eastAsia="Calibri" w:hAnsi="Comic Sans MS" w:cs="Calibri"/>
                <w:b/>
                <w:sz w:val="16"/>
                <w:szCs w:val="16"/>
              </w:rPr>
            </w:pPr>
          </w:p>
        </w:tc>
      </w:tr>
      <w:tr w:rsidR="0066555E" w:rsidRPr="00194E11" w14:paraId="13FF4EAC" w14:textId="77777777" w:rsidTr="007D62C4">
        <w:tc>
          <w:tcPr>
            <w:tcW w:w="633" w:type="dxa"/>
          </w:tcPr>
          <w:p w14:paraId="1E25B51B" w14:textId="77777777" w:rsidR="0066555E" w:rsidRPr="0016768E" w:rsidRDefault="0066555E" w:rsidP="00D6464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6768E">
              <w:rPr>
                <w:rFonts w:ascii="Comic Sans MS" w:hAnsi="Comic Sans MS"/>
                <w:b/>
                <w:sz w:val="20"/>
                <w:szCs w:val="20"/>
              </w:rPr>
              <w:t>Y3</w:t>
            </w:r>
          </w:p>
        </w:tc>
        <w:tc>
          <w:tcPr>
            <w:tcW w:w="4749" w:type="dxa"/>
          </w:tcPr>
          <w:p w14:paraId="27A18156" w14:textId="77777777" w:rsidR="0066555E" w:rsidRDefault="0066555E" w:rsidP="009A0E30">
            <w:pPr>
              <w:tabs>
                <w:tab w:val="left" w:pos="447"/>
              </w:tabs>
              <w:spacing w:line="276" w:lineRule="auto"/>
              <w:rPr>
                <w:rFonts w:ascii="Comic Sans MS" w:eastAsia="Calibri" w:hAnsi="Comic Sans MS" w:cs="Calibri"/>
                <w:b/>
                <w:sz w:val="16"/>
                <w:szCs w:val="16"/>
              </w:rPr>
            </w:pPr>
            <w:r w:rsidRPr="005D5AAF">
              <w:rPr>
                <w:rFonts w:ascii="Comic Sans MS" w:eastAsia="Calibri" w:hAnsi="Comic Sans MS" w:cs="Calibri"/>
                <w:b/>
                <w:sz w:val="16"/>
                <w:szCs w:val="16"/>
              </w:rPr>
              <w:t xml:space="preserve">The pupil </w:t>
            </w:r>
            <w:proofErr w:type="gramStart"/>
            <w:r w:rsidRPr="005D5AAF">
              <w:rPr>
                <w:rFonts w:ascii="Comic Sans MS" w:eastAsia="Calibri" w:hAnsi="Comic Sans MS" w:cs="Calibri"/>
                <w:b/>
                <w:sz w:val="16"/>
                <w:szCs w:val="16"/>
              </w:rPr>
              <w:t>can;</w:t>
            </w:r>
            <w:proofErr w:type="gramEnd"/>
          </w:p>
          <w:p w14:paraId="79EB8061" w14:textId="77777777" w:rsidR="008741C5" w:rsidRDefault="00A0697A" w:rsidP="009C643D">
            <w:pPr>
              <w:pStyle w:val="ListParagraph"/>
              <w:numPr>
                <w:ilvl w:val="0"/>
                <w:numId w:val="7"/>
              </w:numPr>
              <w:tabs>
                <w:tab w:val="left" w:pos="447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Identify and name the key features of structure, vocabulary and grammar of the variety of fiction and </w:t>
            </w:r>
            <w:proofErr w:type="spellStart"/>
            <w:proofErr w:type="gramStart"/>
            <w:r>
              <w:rPr>
                <w:rFonts w:ascii="Comic Sans MS" w:eastAsia="Calibri" w:hAnsi="Comic Sans MS" w:cs="Calibri"/>
                <w:sz w:val="16"/>
                <w:szCs w:val="16"/>
              </w:rPr>
              <w:t>non fiction</w:t>
            </w:r>
            <w:proofErr w:type="spellEnd"/>
            <w:proofErr w:type="gramEnd"/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shared texts they have been studying.</w:t>
            </w:r>
          </w:p>
          <w:p w14:paraId="5AA8F5A9" w14:textId="77777777" w:rsidR="00E0725D" w:rsidRDefault="00E0725D" w:rsidP="009C643D">
            <w:pPr>
              <w:pStyle w:val="ListParagraph"/>
              <w:numPr>
                <w:ilvl w:val="0"/>
                <w:numId w:val="7"/>
              </w:numPr>
              <w:tabs>
                <w:tab w:val="left" w:pos="447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Use ideas from </w:t>
            </w:r>
            <w:r w:rsidR="008A6C94">
              <w:rPr>
                <w:rFonts w:ascii="Comic Sans MS" w:eastAsia="Calibri" w:hAnsi="Comic Sans MS" w:cs="Calibri"/>
                <w:sz w:val="16"/>
                <w:szCs w:val="16"/>
              </w:rPr>
              <w:t xml:space="preserve">shared reading, </w:t>
            </w: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modelled </w:t>
            </w:r>
            <w:proofErr w:type="gramStart"/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examples </w:t>
            </w:r>
            <w:r w:rsidR="008A6C94">
              <w:rPr>
                <w:rFonts w:ascii="Comic Sans MS" w:eastAsia="Calibri" w:hAnsi="Comic Sans MS" w:cs="Calibri"/>
                <w:sz w:val="16"/>
                <w:szCs w:val="16"/>
              </w:rPr>
              <w:t xml:space="preserve"> and</w:t>
            </w:r>
            <w:proofErr w:type="gramEnd"/>
            <w:r w:rsidR="008A6C94">
              <w:rPr>
                <w:rFonts w:ascii="Comic Sans MS" w:eastAsia="Calibri" w:hAnsi="Comic Sans MS" w:cs="Calibri"/>
                <w:sz w:val="16"/>
                <w:szCs w:val="16"/>
              </w:rPr>
              <w:t xml:space="preserve"> paired, group and class discussions </w:t>
            </w: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to make notes of </w:t>
            </w:r>
            <w:r>
              <w:rPr>
                <w:rFonts w:ascii="Comic Sans MS" w:eastAsia="Calibri" w:hAnsi="Comic Sans MS" w:cs="Calibri"/>
                <w:sz w:val="16"/>
                <w:szCs w:val="16"/>
              </w:rPr>
              <w:lastRenderedPageBreak/>
              <w:t>key ideas and words to plan their writing independently.</w:t>
            </w:r>
          </w:p>
          <w:p w14:paraId="1EE527F1" w14:textId="77777777" w:rsidR="008A6C94" w:rsidRDefault="008A6C94" w:rsidP="009C643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omic Sans MS" w:hAnsi="Comic Sans MS" w:cs="Montserrat"/>
                <w:color w:val="000000"/>
                <w:sz w:val="16"/>
                <w:szCs w:val="16"/>
              </w:rPr>
            </w:pPr>
            <w:r w:rsidRPr="008A6C94">
              <w:rPr>
                <w:rFonts w:ascii="Comic Sans MS" w:hAnsi="Comic Sans MS" w:cs="Montserrat"/>
                <w:color w:val="000000"/>
                <w:sz w:val="16"/>
                <w:szCs w:val="16"/>
              </w:rPr>
              <w:t>Compose and speak a whole sente</w:t>
            </w:r>
            <w:r>
              <w:rPr>
                <w:rFonts w:ascii="Comic Sans MS" w:hAnsi="Comic Sans MS" w:cs="Montserrat"/>
                <w:color w:val="000000"/>
                <w:sz w:val="16"/>
                <w:szCs w:val="16"/>
              </w:rPr>
              <w:t xml:space="preserve">nce: </w:t>
            </w:r>
            <w:proofErr w:type="gramStart"/>
            <w:r>
              <w:rPr>
                <w:rFonts w:ascii="Comic Sans MS" w:hAnsi="Comic Sans MS" w:cs="Montserrat"/>
                <w:color w:val="000000"/>
                <w:sz w:val="16"/>
                <w:szCs w:val="16"/>
              </w:rPr>
              <w:t>e.g.</w:t>
            </w:r>
            <w:proofErr w:type="gramEnd"/>
            <w:r>
              <w:rPr>
                <w:rFonts w:ascii="Comic Sans MS" w:hAnsi="Comic Sans MS" w:cs="Montserrat"/>
                <w:color w:val="000000"/>
                <w:sz w:val="16"/>
                <w:szCs w:val="16"/>
              </w:rPr>
              <w:t xml:space="preserve"> for shared writing</w:t>
            </w:r>
            <w:r w:rsidRPr="008A6C94">
              <w:rPr>
                <w:rFonts w:ascii="Comic Sans MS" w:hAnsi="Comic Sans MS" w:cs="Montserrat"/>
                <w:color w:val="000000"/>
                <w:sz w:val="16"/>
                <w:szCs w:val="16"/>
              </w:rPr>
              <w:t xml:space="preserve"> or before writing independently, often incorporating newly acquired vocabulary and using recently learned sentence types. </w:t>
            </w:r>
          </w:p>
          <w:p w14:paraId="583A1055" w14:textId="77777777" w:rsidR="008A6C94" w:rsidRPr="008A6C94" w:rsidRDefault="008A6C94" w:rsidP="009C643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omic Sans MS" w:hAnsi="Comic Sans MS" w:cs="Montserrat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mic Sans MS" w:hAnsi="Comic Sans MS" w:cs="Montserrat"/>
                <w:color w:val="000000"/>
                <w:sz w:val="16"/>
                <w:szCs w:val="16"/>
              </w:rPr>
              <w:t>Organise</w:t>
            </w:r>
            <w:proofErr w:type="spellEnd"/>
            <w:r>
              <w:rPr>
                <w:rFonts w:ascii="Comic Sans MS" w:hAnsi="Comic Sans MS" w:cs="Montserrat"/>
                <w:color w:val="000000"/>
                <w:sz w:val="16"/>
                <w:szCs w:val="16"/>
              </w:rPr>
              <w:t xml:space="preserve"> their writing into paragraphs around a theme and write a series of linked sentences for each with increasing independence.</w:t>
            </w:r>
          </w:p>
          <w:p w14:paraId="4691672B" w14:textId="77777777" w:rsidR="008A6C94" w:rsidRDefault="008812B8" w:rsidP="009C643D">
            <w:pPr>
              <w:pStyle w:val="ListParagraph"/>
              <w:numPr>
                <w:ilvl w:val="0"/>
                <w:numId w:val="7"/>
              </w:numPr>
              <w:tabs>
                <w:tab w:val="left" w:pos="447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Create an appropriate setting, characters and a coherent plot using the modelled narrative as an example and adapting elements.</w:t>
            </w:r>
          </w:p>
          <w:p w14:paraId="532FB1BD" w14:textId="77777777" w:rsidR="008812B8" w:rsidRDefault="008812B8" w:rsidP="009C643D">
            <w:pPr>
              <w:pStyle w:val="ListParagraph"/>
              <w:numPr>
                <w:ilvl w:val="0"/>
                <w:numId w:val="7"/>
              </w:numPr>
              <w:tabs>
                <w:tab w:val="left" w:pos="447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Use headings and </w:t>
            </w:r>
            <w:proofErr w:type="gramStart"/>
            <w:r>
              <w:rPr>
                <w:rFonts w:ascii="Comic Sans MS" w:eastAsia="Calibri" w:hAnsi="Comic Sans MS" w:cs="Calibri"/>
                <w:sz w:val="16"/>
                <w:szCs w:val="16"/>
              </w:rPr>
              <w:t>sub headings</w:t>
            </w:r>
            <w:proofErr w:type="gramEnd"/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="Comic Sans MS" w:eastAsia="Calibri" w:hAnsi="Comic Sans MS" w:cs="Calibri"/>
                <w:sz w:val="16"/>
                <w:szCs w:val="16"/>
              </w:rPr>
              <w:t>organise</w:t>
            </w:r>
            <w:proofErr w:type="spellEnd"/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their information in non-narrative material.</w:t>
            </w:r>
          </w:p>
          <w:p w14:paraId="67C286AF" w14:textId="77777777" w:rsidR="008812B8" w:rsidRDefault="000F1D6D" w:rsidP="009C643D">
            <w:pPr>
              <w:pStyle w:val="ListParagraph"/>
              <w:numPr>
                <w:ilvl w:val="0"/>
                <w:numId w:val="7"/>
              </w:numPr>
              <w:tabs>
                <w:tab w:val="left" w:pos="447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Assess the effectiveness of their own writing and that of their peers and suggest improvements </w:t>
            </w:r>
            <w:proofErr w:type="gramStart"/>
            <w:r>
              <w:rPr>
                <w:rFonts w:ascii="Comic Sans MS" w:eastAsia="Calibri" w:hAnsi="Comic Sans MS" w:cs="Calibri"/>
                <w:sz w:val="16"/>
                <w:szCs w:val="16"/>
              </w:rPr>
              <w:t>e.g.</w:t>
            </w:r>
            <w:proofErr w:type="gramEnd"/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accurate use of pronouns in sentences</w:t>
            </w:r>
            <w:r w:rsidR="00EE54C0">
              <w:rPr>
                <w:rFonts w:ascii="Comic Sans MS" w:eastAsia="Calibri" w:hAnsi="Comic Sans MS" w:cs="Calibri"/>
                <w:sz w:val="16"/>
                <w:szCs w:val="16"/>
              </w:rPr>
              <w:t>, vocabulary changes.</w:t>
            </w:r>
          </w:p>
          <w:p w14:paraId="2CB5DE69" w14:textId="77777777" w:rsidR="000F1D6D" w:rsidRDefault="000F1D6D" w:rsidP="009C643D">
            <w:pPr>
              <w:pStyle w:val="ListParagraph"/>
              <w:numPr>
                <w:ilvl w:val="0"/>
                <w:numId w:val="7"/>
              </w:numPr>
              <w:tabs>
                <w:tab w:val="left" w:pos="447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Proofread their own writing to check for errors in spelling, </w:t>
            </w:r>
            <w:proofErr w:type="gramStart"/>
            <w:r>
              <w:rPr>
                <w:rFonts w:ascii="Comic Sans MS" w:eastAsia="Calibri" w:hAnsi="Comic Sans MS" w:cs="Calibri"/>
                <w:sz w:val="16"/>
                <w:szCs w:val="16"/>
              </w:rPr>
              <w:t>grammar</w:t>
            </w:r>
            <w:proofErr w:type="gramEnd"/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and punctuation as per Y2 including commas in a list and speech marks.</w:t>
            </w:r>
          </w:p>
          <w:p w14:paraId="58223F21" w14:textId="77777777" w:rsidR="00EE54C0" w:rsidRPr="008741C5" w:rsidRDefault="00EE54C0" w:rsidP="009C643D">
            <w:pPr>
              <w:pStyle w:val="ListParagraph"/>
              <w:numPr>
                <w:ilvl w:val="0"/>
                <w:numId w:val="7"/>
              </w:numPr>
              <w:tabs>
                <w:tab w:val="left" w:pos="447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Read aloud their writing with appropriate intonation to make the meaning clear to the audience.</w:t>
            </w:r>
          </w:p>
          <w:p w14:paraId="34DCBECA" w14:textId="77777777" w:rsidR="0066555E" w:rsidRPr="00194E11" w:rsidRDefault="0066555E" w:rsidP="00D6464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678" w:type="dxa"/>
          </w:tcPr>
          <w:p w14:paraId="13901125" w14:textId="77777777" w:rsidR="009964C4" w:rsidRDefault="0066555E" w:rsidP="009A0E30">
            <w:pPr>
              <w:tabs>
                <w:tab w:val="left" w:pos="447"/>
              </w:tabs>
              <w:spacing w:line="276" w:lineRule="auto"/>
              <w:rPr>
                <w:rFonts w:ascii="Comic Sans MS" w:eastAsia="Calibri" w:hAnsi="Comic Sans MS" w:cs="Calibri"/>
                <w:b/>
                <w:sz w:val="16"/>
                <w:szCs w:val="16"/>
              </w:rPr>
            </w:pPr>
            <w:r w:rsidRPr="005D5AAF">
              <w:rPr>
                <w:rFonts w:ascii="Comic Sans MS" w:eastAsia="Calibri" w:hAnsi="Comic Sans MS" w:cs="Calibri"/>
                <w:b/>
                <w:sz w:val="16"/>
                <w:szCs w:val="16"/>
              </w:rPr>
              <w:lastRenderedPageBreak/>
              <w:t xml:space="preserve">The pupil </w:t>
            </w:r>
            <w:proofErr w:type="gramStart"/>
            <w:r w:rsidRPr="005D5AAF">
              <w:rPr>
                <w:rFonts w:ascii="Comic Sans MS" w:eastAsia="Calibri" w:hAnsi="Comic Sans MS" w:cs="Calibri"/>
                <w:b/>
                <w:sz w:val="16"/>
                <w:szCs w:val="16"/>
              </w:rPr>
              <w:t>can;</w:t>
            </w:r>
            <w:proofErr w:type="gramEnd"/>
            <w:r w:rsidR="00E0725D">
              <w:rPr>
                <w:rFonts w:ascii="Comic Sans MS" w:eastAsia="Calibri" w:hAnsi="Comic Sans MS" w:cs="Calibri"/>
                <w:b/>
                <w:sz w:val="16"/>
                <w:szCs w:val="16"/>
              </w:rPr>
              <w:t xml:space="preserve"> </w:t>
            </w:r>
          </w:p>
          <w:p w14:paraId="18EE700A" w14:textId="77777777" w:rsidR="0066555E" w:rsidRPr="00A55919" w:rsidRDefault="005474E5" w:rsidP="009C643D">
            <w:pPr>
              <w:pStyle w:val="ListParagraph"/>
              <w:numPr>
                <w:ilvl w:val="0"/>
                <w:numId w:val="10"/>
              </w:numPr>
              <w:tabs>
                <w:tab w:val="left" w:pos="447"/>
              </w:tabs>
              <w:jc w:val="both"/>
              <w:rPr>
                <w:rFonts w:ascii="Comic Sans MS" w:eastAsia="Calibri" w:hAnsi="Comic Sans MS" w:cs="Calibri"/>
                <w:b/>
                <w:i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Use subordinate clauses, extending the range of sentences with more than one clause by using a wider range of conjunctions, including </w:t>
            </w:r>
            <w:r w:rsidR="009964C4" w:rsidRPr="009964C4">
              <w:rPr>
                <w:rFonts w:ascii="Comic Sans MS" w:eastAsia="Calibri" w:hAnsi="Comic Sans MS" w:cs="Calibri"/>
                <w:i/>
                <w:sz w:val="16"/>
                <w:szCs w:val="16"/>
              </w:rPr>
              <w:t>when, if, that, because, although.</w:t>
            </w:r>
          </w:p>
          <w:p w14:paraId="0E4D00EF" w14:textId="77777777" w:rsidR="00A55919" w:rsidRPr="00A55919" w:rsidRDefault="00A55919" w:rsidP="009C643D">
            <w:pPr>
              <w:pStyle w:val="ListParagraph"/>
              <w:numPr>
                <w:ilvl w:val="0"/>
                <w:numId w:val="10"/>
              </w:numPr>
              <w:tabs>
                <w:tab w:val="left" w:pos="447"/>
              </w:tabs>
              <w:jc w:val="both"/>
              <w:rPr>
                <w:rFonts w:ascii="Comic Sans MS" w:eastAsia="Calibri" w:hAnsi="Comic Sans MS" w:cs="Calibri"/>
                <w:b/>
                <w:i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Punctuate the end of sentences accurately and lists </w:t>
            </w:r>
            <w:r>
              <w:rPr>
                <w:rFonts w:ascii="Comic Sans MS" w:eastAsia="Calibri" w:hAnsi="Comic Sans MS" w:cs="Calibri"/>
                <w:sz w:val="16"/>
                <w:szCs w:val="16"/>
              </w:rPr>
              <w:lastRenderedPageBreak/>
              <w:t>within using the range of punctuation from Key Stage One.</w:t>
            </w:r>
          </w:p>
          <w:p w14:paraId="3B29875F" w14:textId="77777777" w:rsidR="00A55919" w:rsidRPr="009964C4" w:rsidRDefault="00A55919" w:rsidP="009C643D">
            <w:pPr>
              <w:pStyle w:val="ListParagraph"/>
              <w:numPr>
                <w:ilvl w:val="0"/>
                <w:numId w:val="10"/>
              </w:numPr>
              <w:tabs>
                <w:tab w:val="left" w:pos="447"/>
              </w:tabs>
              <w:jc w:val="both"/>
              <w:rPr>
                <w:rFonts w:ascii="Comic Sans MS" w:eastAsia="Calibri" w:hAnsi="Comic Sans MS" w:cs="Calibri"/>
                <w:b/>
                <w:i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Punctuate direct speech accurately using inverted commas.</w:t>
            </w:r>
          </w:p>
          <w:p w14:paraId="433B2A58" w14:textId="77777777" w:rsidR="009964C4" w:rsidRPr="009964C4" w:rsidRDefault="009964C4" w:rsidP="009C643D">
            <w:pPr>
              <w:pStyle w:val="ListParagraph"/>
              <w:numPr>
                <w:ilvl w:val="0"/>
                <w:numId w:val="10"/>
              </w:numPr>
              <w:tabs>
                <w:tab w:val="left" w:pos="447"/>
              </w:tabs>
              <w:jc w:val="both"/>
              <w:rPr>
                <w:rFonts w:ascii="Comic Sans MS" w:eastAsia="Calibri" w:hAnsi="Comic Sans MS" w:cs="Calibri"/>
                <w:b/>
                <w:i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Select and use the appropriate tense for their writing task and </w:t>
            </w:r>
            <w:proofErr w:type="gramStart"/>
            <w:r>
              <w:rPr>
                <w:rFonts w:ascii="Comic Sans MS" w:eastAsia="Calibri" w:hAnsi="Comic Sans MS" w:cs="Calibri"/>
                <w:sz w:val="16"/>
                <w:szCs w:val="16"/>
              </w:rPr>
              <w:t>is able to</w:t>
            </w:r>
            <w:proofErr w:type="gramEnd"/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use the present perfect</w:t>
            </w:r>
            <w:r w:rsidR="007E534E">
              <w:rPr>
                <w:rFonts w:ascii="Comic Sans MS" w:eastAsia="Calibri" w:hAnsi="Comic Sans MS" w:cs="Calibri"/>
                <w:sz w:val="16"/>
                <w:szCs w:val="16"/>
              </w:rPr>
              <w:t xml:space="preserve"> form of verbs to mark relationships of time and cause.</w:t>
            </w:r>
          </w:p>
          <w:p w14:paraId="4FD43BD9" w14:textId="77777777" w:rsidR="009964C4" w:rsidRPr="007E534E" w:rsidRDefault="007E534E" w:rsidP="009C643D">
            <w:pPr>
              <w:pStyle w:val="ListParagraph"/>
              <w:numPr>
                <w:ilvl w:val="0"/>
                <w:numId w:val="10"/>
              </w:numPr>
              <w:tabs>
                <w:tab w:val="left" w:pos="447"/>
              </w:tabs>
              <w:jc w:val="both"/>
              <w:rPr>
                <w:rFonts w:ascii="Comic Sans MS" w:eastAsia="Calibri" w:hAnsi="Comic Sans MS" w:cs="Calibri"/>
                <w:b/>
                <w:i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Usually c</w:t>
            </w:r>
            <w:r w:rsidR="009964C4">
              <w:rPr>
                <w:rFonts w:ascii="Comic Sans MS" w:eastAsia="Calibri" w:hAnsi="Comic Sans MS" w:cs="Calibri"/>
                <w:sz w:val="16"/>
                <w:szCs w:val="16"/>
              </w:rPr>
              <w:t xml:space="preserve">hoose appropriate nouns or pronouns to create clarity, cohesion and to avoid </w:t>
            </w:r>
            <w:r>
              <w:rPr>
                <w:rFonts w:ascii="Comic Sans MS" w:eastAsia="Calibri" w:hAnsi="Comic Sans MS" w:cs="Calibri"/>
                <w:sz w:val="16"/>
                <w:szCs w:val="16"/>
              </w:rPr>
              <w:t>repetition in their independent writing.</w:t>
            </w:r>
          </w:p>
          <w:p w14:paraId="1C08D16C" w14:textId="77777777" w:rsidR="007E534E" w:rsidRPr="007E534E" w:rsidRDefault="00496628" w:rsidP="009C643D">
            <w:pPr>
              <w:pStyle w:val="ListParagraph"/>
              <w:numPr>
                <w:ilvl w:val="0"/>
                <w:numId w:val="10"/>
              </w:numPr>
              <w:tabs>
                <w:tab w:val="left" w:pos="447"/>
              </w:tabs>
              <w:jc w:val="both"/>
              <w:rPr>
                <w:rFonts w:ascii="Comic Sans MS" w:eastAsia="Calibri" w:hAnsi="Comic Sans MS" w:cs="Calibri"/>
                <w:b/>
                <w:i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Use a</w:t>
            </w:r>
            <w:r w:rsidR="007E534E">
              <w:rPr>
                <w:rFonts w:ascii="Comic Sans MS" w:eastAsia="Calibri" w:hAnsi="Comic Sans MS" w:cs="Calibri"/>
                <w:sz w:val="16"/>
                <w:szCs w:val="16"/>
              </w:rPr>
              <w:t xml:space="preserve"> range of conjunctions, </w:t>
            </w:r>
            <w:proofErr w:type="gramStart"/>
            <w:r w:rsidR="007E534E">
              <w:rPr>
                <w:rFonts w:ascii="Comic Sans MS" w:eastAsia="Calibri" w:hAnsi="Comic Sans MS" w:cs="Calibri"/>
                <w:sz w:val="16"/>
                <w:szCs w:val="16"/>
              </w:rPr>
              <w:t>adverbs</w:t>
            </w:r>
            <w:proofErr w:type="gramEnd"/>
            <w:r w:rsidR="007E534E">
              <w:rPr>
                <w:rFonts w:ascii="Comic Sans MS" w:eastAsia="Calibri" w:hAnsi="Comic Sans MS" w:cs="Calibri"/>
                <w:sz w:val="16"/>
                <w:szCs w:val="16"/>
              </w:rPr>
              <w:t xml:space="preserve"> and prepositions to show time, place and cause across a range of writing.</w:t>
            </w:r>
          </w:p>
          <w:p w14:paraId="1956CAB1" w14:textId="77777777" w:rsidR="007E534E" w:rsidRPr="007E534E" w:rsidRDefault="007E534E" w:rsidP="009C643D">
            <w:pPr>
              <w:pStyle w:val="ListParagraph"/>
              <w:numPr>
                <w:ilvl w:val="0"/>
                <w:numId w:val="10"/>
              </w:numPr>
              <w:tabs>
                <w:tab w:val="left" w:pos="447"/>
              </w:tabs>
              <w:jc w:val="both"/>
              <w:rPr>
                <w:rFonts w:ascii="Comic Sans MS" w:eastAsia="Calibri" w:hAnsi="Comic Sans MS" w:cs="Calibri"/>
                <w:b/>
                <w:i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Use fronted adverbials for when </w:t>
            </w:r>
            <w:proofErr w:type="gramStart"/>
            <w:r>
              <w:rPr>
                <w:rFonts w:ascii="Comic Sans MS" w:eastAsia="Calibri" w:hAnsi="Comic Sans MS" w:cs="Calibri"/>
                <w:sz w:val="16"/>
                <w:szCs w:val="16"/>
              </w:rPr>
              <w:t>e.g.</w:t>
            </w:r>
            <w:proofErr w:type="gramEnd"/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as they left…</w:t>
            </w:r>
          </w:p>
          <w:p w14:paraId="31AAB374" w14:textId="77777777" w:rsidR="007E534E" w:rsidRPr="00E97DD7" w:rsidRDefault="007E534E" w:rsidP="009C643D">
            <w:pPr>
              <w:pStyle w:val="ListParagraph"/>
              <w:numPr>
                <w:ilvl w:val="0"/>
                <w:numId w:val="10"/>
              </w:numPr>
              <w:tabs>
                <w:tab w:val="left" w:pos="447"/>
              </w:tabs>
              <w:jc w:val="both"/>
              <w:rPr>
                <w:rFonts w:ascii="Comic Sans MS" w:eastAsia="Calibri" w:hAnsi="Comic Sans MS" w:cs="Calibri"/>
                <w:b/>
                <w:i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Use the determiner </w:t>
            </w:r>
            <w:proofErr w:type="gramStart"/>
            <w:r w:rsidRPr="007E534E">
              <w:rPr>
                <w:rFonts w:ascii="Comic Sans MS" w:eastAsia="Calibri" w:hAnsi="Comic Sans MS" w:cs="Calibri"/>
                <w:i/>
                <w:sz w:val="16"/>
                <w:szCs w:val="16"/>
              </w:rPr>
              <w:t>a</w:t>
            </w: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or</w:t>
            </w:r>
            <w:proofErr w:type="gramEnd"/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</w:t>
            </w:r>
            <w:r w:rsidRPr="007E534E">
              <w:rPr>
                <w:rFonts w:ascii="Comic Sans MS" w:eastAsia="Calibri" w:hAnsi="Comic Sans MS" w:cs="Calibri"/>
                <w:i/>
                <w:sz w:val="16"/>
                <w:szCs w:val="16"/>
              </w:rPr>
              <w:t>an</w:t>
            </w:r>
            <w:r w:rsidR="00496628">
              <w:rPr>
                <w:rFonts w:ascii="Comic Sans MS" w:eastAsia="Calibri" w:hAnsi="Comic Sans MS" w:cs="Calibri"/>
                <w:sz w:val="16"/>
                <w:szCs w:val="16"/>
              </w:rPr>
              <w:t xml:space="preserve"> for a noun with some consistency.</w:t>
            </w:r>
          </w:p>
          <w:p w14:paraId="7CB34A18" w14:textId="77777777" w:rsidR="00E97DD7" w:rsidRPr="007E534E" w:rsidRDefault="00E97DD7" w:rsidP="009C643D">
            <w:pPr>
              <w:pStyle w:val="ListParagraph"/>
              <w:numPr>
                <w:ilvl w:val="0"/>
                <w:numId w:val="10"/>
              </w:numPr>
              <w:tabs>
                <w:tab w:val="left" w:pos="447"/>
              </w:tabs>
              <w:jc w:val="both"/>
              <w:rPr>
                <w:rFonts w:ascii="Comic Sans MS" w:eastAsia="Calibri" w:hAnsi="Comic Sans MS" w:cs="Calibri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Comic Sans MS" w:eastAsia="Calibri" w:hAnsi="Comic Sans MS" w:cs="Calibri"/>
                <w:sz w:val="16"/>
                <w:szCs w:val="16"/>
              </w:rPr>
              <w:t>Recognise</w:t>
            </w:r>
            <w:proofErr w:type="spellEnd"/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the difference between Standard and </w:t>
            </w:r>
            <w:proofErr w:type="gramStart"/>
            <w:r>
              <w:rPr>
                <w:rFonts w:ascii="Comic Sans MS" w:eastAsia="Calibri" w:hAnsi="Comic Sans MS" w:cs="Calibri"/>
                <w:sz w:val="16"/>
                <w:szCs w:val="16"/>
              </w:rPr>
              <w:t>Non Standard</w:t>
            </w:r>
            <w:proofErr w:type="gramEnd"/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English in written work.</w:t>
            </w:r>
          </w:p>
          <w:p w14:paraId="052E7C93" w14:textId="77777777" w:rsidR="007E534E" w:rsidRPr="009964C4" w:rsidRDefault="00A55919" w:rsidP="009C643D">
            <w:pPr>
              <w:pStyle w:val="ListParagraph"/>
              <w:numPr>
                <w:ilvl w:val="0"/>
                <w:numId w:val="10"/>
              </w:numPr>
              <w:tabs>
                <w:tab w:val="left" w:pos="447"/>
              </w:tabs>
              <w:jc w:val="both"/>
              <w:rPr>
                <w:rFonts w:ascii="Comic Sans MS" w:eastAsia="Calibri" w:hAnsi="Comic Sans MS" w:cs="Calibri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Comic Sans MS" w:eastAsia="Calibri" w:hAnsi="Comic Sans MS" w:cs="Calibri"/>
                <w:sz w:val="16"/>
                <w:szCs w:val="16"/>
              </w:rPr>
              <w:t>Recognise</w:t>
            </w:r>
            <w:proofErr w:type="spellEnd"/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and use the terms preposition, conjunction, word family, prefix, clause, subordinate clause, direct speech, consonant, </w:t>
            </w:r>
            <w:proofErr w:type="gramStart"/>
            <w:r>
              <w:rPr>
                <w:rFonts w:ascii="Comic Sans MS" w:eastAsia="Calibri" w:hAnsi="Comic Sans MS" w:cs="Calibri"/>
                <w:sz w:val="16"/>
                <w:szCs w:val="16"/>
              </w:rPr>
              <w:t>vowel</w:t>
            </w:r>
            <w:proofErr w:type="gramEnd"/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and inverted commas.</w:t>
            </w:r>
          </w:p>
          <w:p w14:paraId="636DBEA2" w14:textId="77777777" w:rsidR="000F1D6D" w:rsidRDefault="000F1D6D" w:rsidP="000F1D6D">
            <w:pPr>
              <w:tabs>
                <w:tab w:val="left" w:pos="446"/>
              </w:tabs>
              <w:spacing w:before="26"/>
              <w:ind w:right="395"/>
              <w:rPr>
                <w:rFonts w:ascii="Comic Sans MS" w:eastAsia="Calibri" w:hAnsi="Comic Sans MS" w:cs="Calibri"/>
                <w:sz w:val="16"/>
                <w:szCs w:val="16"/>
              </w:rPr>
            </w:pPr>
          </w:p>
          <w:p w14:paraId="043745A4" w14:textId="77777777" w:rsidR="006A5068" w:rsidRDefault="006A5068" w:rsidP="000F1D6D">
            <w:pPr>
              <w:tabs>
                <w:tab w:val="left" w:pos="446"/>
              </w:tabs>
              <w:spacing w:before="26"/>
              <w:ind w:right="395"/>
              <w:rPr>
                <w:rFonts w:ascii="Comic Sans MS" w:eastAsia="Calibri" w:hAnsi="Comic Sans MS" w:cs="Calibri"/>
                <w:sz w:val="16"/>
                <w:szCs w:val="16"/>
              </w:rPr>
            </w:pPr>
          </w:p>
          <w:p w14:paraId="5777508F" w14:textId="77777777" w:rsidR="000F1D6D" w:rsidRDefault="000F1D6D" w:rsidP="00A55919">
            <w:pPr>
              <w:pStyle w:val="Default"/>
              <w:rPr>
                <w:rFonts w:ascii="Comic Sans MS" w:eastAsia="Calibri" w:hAnsi="Comic Sans MS" w:cs="Calibri"/>
                <w:sz w:val="16"/>
                <w:szCs w:val="16"/>
              </w:rPr>
            </w:pPr>
          </w:p>
          <w:p w14:paraId="175A6FB1" w14:textId="77777777" w:rsidR="00A55919" w:rsidRPr="000F1D6D" w:rsidRDefault="00A55919" w:rsidP="00A55919">
            <w:pPr>
              <w:pStyle w:val="Default"/>
              <w:rPr>
                <w:rFonts w:ascii="Comic Sans MS" w:eastAsia="Calibri" w:hAnsi="Comic Sans MS" w:cs="Calibri"/>
                <w:sz w:val="16"/>
                <w:szCs w:val="16"/>
              </w:rPr>
            </w:pPr>
          </w:p>
        </w:tc>
        <w:tc>
          <w:tcPr>
            <w:tcW w:w="5328" w:type="dxa"/>
          </w:tcPr>
          <w:p w14:paraId="037BA8CE" w14:textId="77777777" w:rsidR="007D62C4" w:rsidRPr="00E0725D" w:rsidRDefault="007D62C4" w:rsidP="007D62C4">
            <w:pPr>
              <w:tabs>
                <w:tab w:val="left" w:pos="447"/>
              </w:tabs>
              <w:spacing w:line="276" w:lineRule="auto"/>
              <w:rPr>
                <w:rFonts w:ascii="Comic Sans MS" w:eastAsia="Calibri" w:hAnsi="Comic Sans MS" w:cs="Calibri"/>
                <w:b/>
                <w:color w:val="FF0000"/>
                <w:sz w:val="16"/>
                <w:szCs w:val="16"/>
              </w:rPr>
            </w:pPr>
            <w:r w:rsidRPr="005D5AAF">
              <w:rPr>
                <w:rFonts w:ascii="Comic Sans MS" w:eastAsia="Calibri" w:hAnsi="Comic Sans MS" w:cs="Calibri"/>
                <w:b/>
                <w:sz w:val="16"/>
                <w:szCs w:val="16"/>
              </w:rPr>
              <w:lastRenderedPageBreak/>
              <w:t xml:space="preserve">The pupil </w:t>
            </w:r>
            <w:proofErr w:type="gramStart"/>
            <w:r w:rsidRPr="005D5AAF">
              <w:rPr>
                <w:rFonts w:ascii="Comic Sans MS" w:eastAsia="Calibri" w:hAnsi="Comic Sans MS" w:cs="Calibri"/>
                <w:b/>
                <w:sz w:val="16"/>
                <w:szCs w:val="16"/>
              </w:rPr>
              <w:t>can;</w:t>
            </w:r>
            <w:proofErr w:type="gramEnd"/>
            <w:r>
              <w:rPr>
                <w:rFonts w:ascii="Comic Sans MS" w:eastAsia="Calibri" w:hAnsi="Comic Sans MS" w:cs="Calibri"/>
                <w:b/>
                <w:sz w:val="16"/>
                <w:szCs w:val="16"/>
              </w:rPr>
              <w:t xml:space="preserve">  </w:t>
            </w:r>
          </w:p>
          <w:p w14:paraId="3A078F99" w14:textId="77777777" w:rsidR="0066555E" w:rsidRDefault="00407382" w:rsidP="006B5890">
            <w:pPr>
              <w:pStyle w:val="ListParagraph"/>
              <w:numPr>
                <w:ilvl w:val="0"/>
                <w:numId w:val="24"/>
              </w:numPr>
              <w:tabs>
                <w:tab w:val="left" w:pos="447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Add prefixes and suffixes correctly to root words </w:t>
            </w:r>
            <w:proofErr w:type="gramStart"/>
            <w:r>
              <w:rPr>
                <w:rFonts w:ascii="Comic Sans MS" w:eastAsia="Calibri" w:hAnsi="Comic Sans MS" w:cs="Calibri"/>
                <w:sz w:val="16"/>
                <w:szCs w:val="16"/>
              </w:rPr>
              <w:t>e.g.</w:t>
            </w:r>
            <w:proofErr w:type="gramEnd"/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un, dis, mis, (see spelling policy) where there are no associated changes in spelling.</w:t>
            </w:r>
          </w:p>
          <w:p w14:paraId="4F1CB33A" w14:textId="77777777" w:rsidR="00407382" w:rsidRDefault="00407382" w:rsidP="006B5890">
            <w:pPr>
              <w:pStyle w:val="ListParagraph"/>
              <w:numPr>
                <w:ilvl w:val="0"/>
                <w:numId w:val="24"/>
              </w:numPr>
              <w:tabs>
                <w:tab w:val="left" w:pos="447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Spell further homophones (see spelling policy).</w:t>
            </w:r>
          </w:p>
          <w:p w14:paraId="1B149F53" w14:textId="77777777" w:rsidR="00407382" w:rsidRDefault="00407382" w:rsidP="006B5890">
            <w:pPr>
              <w:pStyle w:val="ListParagraph"/>
              <w:numPr>
                <w:ilvl w:val="0"/>
                <w:numId w:val="24"/>
              </w:numPr>
              <w:tabs>
                <w:tab w:val="left" w:pos="447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Identify the words they often misspell and is beginning to be </w:t>
            </w:r>
            <w:r>
              <w:rPr>
                <w:rFonts w:ascii="Comic Sans MS" w:eastAsia="Calibri" w:hAnsi="Comic Sans MS" w:cs="Calibri"/>
                <w:sz w:val="16"/>
                <w:szCs w:val="16"/>
              </w:rPr>
              <w:lastRenderedPageBreak/>
              <w:t>able to apply taught strategies to address these.</w:t>
            </w:r>
          </w:p>
          <w:p w14:paraId="0130F22C" w14:textId="77777777" w:rsidR="00407382" w:rsidRDefault="00407382" w:rsidP="006B5890">
            <w:pPr>
              <w:pStyle w:val="ListParagraph"/>
              <w:numPr>
                <w:ilvl w:val="0"/>
                <w:numId w:val="24"/>
              </w:numPr>
              <w:tabs>
                <w:tab w:val="left" w:pos="447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Place the possessive apostrophe in words with regular plurals accurately </w:t>
            </w:r>
            <w:proofErr w:type="gramStart"/>
            <w:r>
              <w:rPr>
                <w:rFonts w:ascii="Comic Sans MS" w:eastAsia="Calibri" w:hAnsi="Comic Sans MS" w:cs="Calibri"/>
                <w:sz w:val="16"/>
                <w:szCs w:val="16"/>
              </w:rPr>
              <w:t>e.g.</w:t>
            </w:r>
            <w:proofErr w:type="gramEnd"/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girls’, boys’.</w:t>
            </w:r>
          </w:p>
          <w:p w14:paraId="4DC72C3E" w14:textId="77777777" w:rsidR="00407382" w:rsidRDefault="00407382" w:rsidP="006B5890">
            <w:pPr>
              <w:pStyle w:val="ListParagraph"/>
              <w:numPr>
                <w:ilvl w:val="0"/>
                <w:numId w:val="24"/>
              </w:numPr>
              <w:tabs>
                <w:tab w:val="left" w:pos="447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Use the first </w:t>
            </w:r>
            <w:r w:rsidR="00DA2CCF">
              <w:rPr>
                <w:rFonts w:ascii="Comic Sans MS" w:eastAsia="Calibri" w:hAnsi="Comic Sans MS" w:cs="Calibri"/>
                <w:sz w:val="16"/>
                <w:szCs w:val="16"/>
              </w:rPr>
              <w:t>and second letters of a word to check its spelling in a dictionary.</w:t>
            </w:r>
          </w:p>
          <w:p w14:paraId="6CF93172" w14:textId="77777777" w:rsidR="00DA2CCF" w:rsidRPr="004C3571" w:rsidRDefault="00DA2CCF" w:rsidP="00DA2CCF">
            <w:pPr>
              <w:pStyle w:val="ListParagraph"/>
              <w:numPr>
                <w:ilvl w:val="0"/>
                <w:numId w:val="20"/>
              </w:numPr>
              <w:tabs>
                <w:tab w:val="left" w:pos="446"/>
              </w:tabs>
              <w:spacing w:line="203" w:lineRule="exact"/>
              <w:rPr>
                <w:rFonts w:ascii="Comic Sans MS" w:eastAsia="Calibri" w:hAnsi="Comic Sans MS" w:cs="Calibri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I</w:t>
            </w:r>
            <w:r w:rsidRPr="0066555E">
              <w:rPr>
                <w:rFonts w:ascii="Comic Sans MS" w:eastAsia="Calibri" w:hAnsi="Comic Sans MS" w:cs="Calibri"/>
                <w:sz w:val="16"/>
                <w:szCs w:val="16"/>
              </w:rPr>
              <w:t>ndependently write simple sentences dictated by the teacher that include</w:t>
            </w: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common exception words, spellings and punctuation taught so far.</w:t>
            </w:r>
          </w:p>
          <w:p w14:paraId="2EEACF70" w14:textId="77777777" w:rsidR="00DA2CCF" w:rsidRPr="006B5890" w:rsidRDefault="00DA2CCF" w:rsidP="00DA2CCF">
            <w:pPr>
              <w:pStyle w:val="ListParagraph"/>
              <w:tabs>
                <w:tab w:val="left" w:pos="447"/>
              </w:tabs>
              <w:ind w:left="360"/>
              <w:rPr>
                <w:rFonts w:ascii="Comic Sans MS" w:eastAsia="Calibri" w:hAnsi="Comic Sans MS" w:cs="Calibri"/>
                <w:sz w:val="16"/>
                <w:szCs w:val="16"/>
              </w:rPr>
            </w:pPr>
          </w:p>
          <w:p w14:paraId="0124BA42" w14:textId="77777777" w:rsidR="006B5890" w:rsidRDefault="006B5890" w:rsidP="00DA2CCF">
            <w:pPr>
              <w:pStyle w:val="Default"/>
              <w:rPr>
                <w:rFonts w:cstheme="minorBidi"/>
                <w:color w:val="auto"/>
              </w:rPr>
            </w:pPr>
          </w:p>
          <w:p w14:paraId="790A1CC9" w14:textId="77777777" w:rsidR="00DA2CCF" w:rsidRPr="006B5890" w:rsidRDefault="00DA2CCF" w:rsidP="00DA2CCF">
            <w:pPr>
              <w:pStyle w:val="Default"/>
              <w:numPr>
                <w:ilvl w:val="0"/>
                <w:numId w:val="24"/>
              </w:numPr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Use a joined handwriting style which is largely correctly orientated.</w:t>
            </w:r>
          </w:p>
        </w:tc>
      </w:tr>
      <w:tr w:rsidR="0066555E" w:rsidRPr="00194E11" w14:paraId="542008FD" w14:textId="77777777" w:rsidTr="007D62C4">
        <w:tc>
          <w:tcPr>
            <w:tcW w:w="633" w:type="dxa"/>
          </w:tcPr>
          <w:p w14:paraId="4479E10B" w14:textId="77777777" w:rsidR="0066555E" w:rsidRPr="009A0E30" w:rsidRDefault="0066555E" w:rsidP="00D6464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A0E30">
              <w:rPr>
                <w:rFonts w:ascii="Comic Sans MS" w:hAnsi="Comic Sans MS"/>
                <w:b/>
                <w:sz w:val="20"/>
                <w:szCs w:val="20"/>
              </w:rPr>
              <w:lastRenderedPageBreak/>
              <w:t>Y4</w:t>
            </w:r>
          </w:p>
        </w:tc>
        <w:tc>
          <w:tcPr>
            <w:tcW w:w="4749" w:type="dxa"/>
          </w:tcPr>
          <w:p w14:paraId="12BB448E" w14:textId="77777777" w:rsidR="0066555E" w:rsidRDefault="0066555E" w:rsidP="009A0E30">
            <w:pPr>
              <w:tabs>
                <w:tab w:val="left" w:pos="447"/>
              </w:tabs>
              <w:spacing w:line="276" w:lineRule="auto"/>
              <w:rPr>
                <w:rFonts w:ascii="Comic Sans MS" w:eastAsia="Calibri" w:hAnsi="Comic Sans MS" w:cs="Calibri"/>
                <w:b/>
                <w:sz w:val="16"/>
                <w:szCs w:val="16"/>
              </w:rPr>
            </w:pPr>
            <w:r w:rsidRPr="005D5AAF">
              <w:rPr>
                <w:rFonts w:ascii="Comic Sans MS" w:eastAsia="Calibri" w:hAnsi="Comic Sans MS" w:cs="Calibri"/>
                <w:b/>
                <w:sz w:val="16"/>
                <w:szCs w:val="16"/>
              </w:rPr>
              <w:t xml:space="preserve">The pupil </w:t>
            </w:r>
            <w:proofErr w:type="gramStart"/>
            <w:r w:rsidRPr="005D5AAF">
              <w:rPr>
                <w:rFonts w:ascii="Comic Sans MS" w:eastAsia="Calibri" w:hAnsi="Comic Sans MS" w:cs="Calibri"/>
                <w:b/>
                <w:sz w:val="16"/>
                <w:szCs w:val="16"/>
              </w:rPr>
              <w:t>can;</w:t>
            </w:r>
            <w:proofErr w:type="gramEnd"/>
          </w:p>
          <w:p w14:paraId="3541C218" w14:textId="77777777" w:rsidR="00EE54C0" w:rsidRPr="008741C5" w:rsidRDefault="00EE54C0" w:rsidP="009C643D">
            <w:pPr>
              <w:pStyle w:val="ListParagraph"/>
              <w:numPr>
                <w:ilvl w:val="0"/>
                <w:numId w:val="1"/>
              </w:numPr>
              <w:tabs>
                <w:tab w:val="left" w:pos="447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Identify the text type studied as a shared text, describe the key organizational and language </w:t>
            </w:r>
            <w:proofErr w:type="gramStart"/>
            <w:r>
              <w:rPr>
                <w:rFonts w:ascii="Comic Sans MS" w:eastAsia="Calibri" w:hAnsi="Comic Sans MS" w:cs="Calibri"/>
                <w:sz w:val="16"/>
                <w:szCs w:val="16"/>
              </w:rPr>
              <w:t>features</w:t>
            </w:r>
            <w:proofErr w:type="gramEnd"/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and state a context for using this text type.</w:t>
            </w:r>
          </w:p>
          <w:p w14:paraId="36BFE9A3" w14:textId="77777777" w:rsidR="00EE54C0" w:rsidRPr="008A6C94" w:rsidRDefault="00EE54C0" w:rsidP="009C643D">
            <w:pPr>
              <w:pStyle w:val="ListParagraph"/>
              <w:numPr>
                <w:ilvl w:val="0"/>
                <w:numId w:val="1"/>
              </w:numPr>
              <w:tabs>
                <w:tab w:val="left" w:pos="446"/>
              </w:tabs>
              <w:spacing w:before="26"/>
              <w:ind w:right="395"/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</w:t>
            </w:r>
            <w:r w:rsidRPr="008A6C94">
              <w:rPr>
                <w:rFonts w:ascii="Comic Sans MS" w:hAnsi="Comic Sans MS"/>
                <w:sz w:val="16"/>
                <w:szCs w:val="16"/>
              </w:rPr>
              <w:t>elect the most relevant information, key vocabulary and most suitable ideas drawn from discussion and notes to plan own writing.</w:t>
            </w:r>
          </w:p>
          <w:p w14:paraId="7B72E0A9" w14:textId="77777777" w:rsidR="00EE54C0" w:rsidRPr="008812B8" w:rsidRDefault="00EE54C0" w:rsidP="009C643D">
            <w:pPr>
              <w:pStyle w:val="ListParagraph"/>
              <w:numPr>
                <w:ilvl w:val="0"/>
                <w:numId w:val="1"/>
              </w:numPr>
              <w:tabs>
                <w:tab w:val="left" w:pos="446"/>
              </w:tabs>
              <w:spacing w:before="26"/>
              <w:ind w:right="395"/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</w:t>
            </w:r>
            <w:r w:rsidRPr="008A6C94">
              <w:rPr>
                <w:rFonts w:ascii="Comic Sans MS" w:hAnsi="Comic Sans MS"/>
                <w:sz w:val="16"/>
                <w:szCs w:val="16"/>
              </w:rPr>
              <w:t>ndependently, compose and o</w:t>
            </w:r>
            <w:r>
              <w:rPr>
                <w:rFonts w:ascii="Comic Sans MS" w:hAnsi="Comic Sans MS"/>
                <w:sz w:val="16"/>
                <w:szCs w:val="16"/>
              </w:rPr>
              <w:t>rally rehearse sentences</w:t>
            </w:r>
            <w:r w:rsidRPr="008A6C94">
              <w:rPr>
                <w:rFonts w:ascii="Comic Sans MS" w:hAnsi="Comic Sans MS"/>
                <w:sz w:val="16"/>
                <w:szCs w:val="16"/>
              </w:rPr>
              <w:t xml:space="preserve"> incorporating new vocabulary</w:t>
            </w:r>
            <w:r>
              <w:rPr>
                <w:rFonts w:ascii="Comic Sans MS" w:hAnsi="Comic Sans MS"/>
                <w:sz w:val="16"/>
                <w:szCs w:val="16"/>
              </w:rPr>
              <w:t xml:space="preserve"> and a variety of simple, 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>complex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and compound sentence structures.</w:t>
            </w:r>
          </w:p>
          <w:p w14:paraId="0121BA6B" w14:textId="77777777" w:rsidR="00EE54C0" w:rsidRPr="008812B8" w:rsidRDefault="00EE54C0" w:rsidP="009C643D">
            <w:pPr>
              <w:pStyle w:val="ListParagraph"/>
              <w:numPr>
                <w:ilvl w:val="0"/>
                <w:numId w:val="1"/>
              </w:numPr>
              <w:tabs>
                <w:tab w:val="left" w:pos="446"/>
              </w:tabs>
              <w:spacing w:before="26"/>
              <w:ind w:right="395"/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Consistently plan and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organise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their writing into paragraphs around a theme to add cohesion and to aid the reader.</w:t>
            </w:r>
          </w:p>
          <w:p w14:paraId="05F95AA4" w14:textId="77777777" w:rsidR="00EE54C0" w:rsidRDefault="00EE54C0" w:rsidP="009C643D">
            <w:pPr>
              <w:pStyle w:val="ListParagraph"/>
              <w:numPr>
                <w:ilvl w:val="0"/>
                <w:numId w:val="1"/>
              </w:numPr>
              <w:tabs>
                <w:tab w:val="left" w:pos="446"/>
              </w:tabs>
              <w:spacing w:before="26"/>
              <w:ind w:right="395"/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Create detailed settings, two or three distinguishable characters and coherent plots in narratives.</w:t>
            </w:r>
          </w:p>
          <w:p w14:paraId="4A16E8CC" w14:textId="77777777" w:rsidR="00EE54C0" w:rsidRPr="008812B8" w:rsidRDefault="00EE54C0" w:rsidP="009C643D">
            <w:pPr>
              <w:pStyle w:val="Default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Group </w:t>
            </w:r>
            <w:r w:rsidRPr="008812B8">
              <w:rPr>
                <w:rFonts w:ascii="Comic Sans MS" w:hAnsi="Comic Sans MS"/>
                <w:sz w:val="16"/>
                <w:szCs w:val="16"/>
              </w:rPr>
              <w:t xml:space="preserve">related information logically and write an engaging main heading for the text and relevant subheadings for each paragraph. </w:t>
            </w:r>
          </w:p>
          <w:p w14:paraId="6BEDA751" w14:textId="77777777" w:rsidR="00EE54C0" w:rsidRPr="000F1D6D" w:rsidRDefault="00EE54C0" w:rsidP="009C643D">
            <w:pPr>
              <w:pStyle w:val="ListParagraph"/>
              <w:numPr>
                <w:ilvl w:val="0"/>
                <w:numId w:val="1"/>
              </w:numPr>
              <w:tabs>
                <w:tab w:val="left" w:pos="446"/>
              </w:tabs>
              <w:spacing w:before="26"/>
              <w:ind w:right="395"/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</w:t>
            </w:r>
            <w:r w:rsidRPr="000F1D6D">
              <w:rPr>
                <w:rFonts w:ascii="Comic Sans MS" w:hAnsi="Comic Sans MS"/>
                <w:sz w:val="16"/>
                <w:szCs w:val="16"/>
              </w:rPr>
              <w:t xml:space="preserve">ssess the effectiveness of their own and </w:t>
            </w:r>
            <w:r w:rsidRPr="000F1D6D">
              <w:rPr>
                <w:rFonts w:ascii="Comic Sans MS" w:hAnsi="Comic Sans MS"/>
                <w:sz w:val="16"/>
                <w:szCs w:val="16"/>
              </w:rPr>
              <w:lastRenderedPageBreak/>
              <w:t>others’ writing and</w:t>
            </w:r>
            <w:r>
              <w:rPr>
                <w:rFonts w:ascii="Comic Sans MS" w:hAnsi="Comic Sans MS"/>
                <w:sz w:val="16"/>
                <w:szCs w:val="16"/>
              </w:rPr>
              <w:t xml:space="preserve"> make improvements: 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>e.g.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grammatical accuracy, altering grammar or vocabulary to improve consistency.</w:t>
            </w:r>
          </w:p>
          <w:p w14:paraId="1738BAC6" w14:textId="77777777" w:rsidR="00EE54C0" w:rsidRPr="008741C5" w:rsidRDefault="00EE54C0" w:rsidP="009C643D">
            <w:pPr>
              <w:pStyle w:val="ListParagraph"/>
              <w:numPr>
                <w:ilvl w:val="0"/>
                <w:numId w:val="1"/>
              </w:numPr>
              <w:tabs>
                <w:tab w:val="left" w:pos="447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Proofread their own writing to check for errors in spelling, </w:t>
            </w:r>
            <w:proofErr w:type="gramStart"/>
            <w:r>
              <w:rPr>
                <w:rFonts w:ascii="Comic Sans MS" w:eastAsia="Calibri" w:hAnsi="Comic Sans MS" w:cs="Calibri"/>
                <w:sz w:val="16"/>
                <w:szCs w:val="16"/>
              </w:rPr>
              <w:t>grammar</w:t>
            </w:r>
            <w:proofErr w:type="gramEnd"/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and punctuation as per Y3 including a comma after fronted adverbials, apostrophes for singular and plural nouns and correctly punctuated speech.</w:t>
            </w:r>
          </w:p>
          <w:p w14:paraId="76620A94" w14:textId="77777777" w:rsidR="00EE54C0" w:rsidRPr="00EE54C0" w:rsidRDefault="00EE54C0" w:rsidP="009C643D">
            <w:pPr>
              <w:pStyle w:val="ListParagraph"/>
              <w:numPr>
                <w:ilvl w:val="0"/>
                <w:numId w:val="1"/>
              </w:numPr>
              <w:tabs>
                <w:tab w:val="left" w:pos="446"/>
              </w:tabs>
              <w:spacing w:before="26"/>
              <w:ind w:right="395"/>
              <w:rPr>
                <w:rFonts w:ascii="Comic Sans MS" w:eastAsia="Calibri" w:hAnsi="Comic Sans MS" w:cs="Calibri"/>
                <w:sz w:val="16"/>
                <w:szCs w:val="16"/>
              </w:rPr>
            </w:pPr>
            <w:r w:rsidRPr="00EE54C0">
              <w:rPr>
                <w:rFonts w:ascii="Comic Sans MS" w:eastAsia="Calibri" w:hAnsi="Comic Sans MS" w:cs="Calibri"/>
                <w:sz w:val="16"/>
                <w:szCs w:val="16"/>
              </w:rPr>
              <w:t>Read aloud their writing controlling the tone and volume for the audience and with correct</w:t>
            </w: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intonation for punctuation mark</w:t>
            </w:r>
            <w:r w:rsidRPr="00EE54C0">
              <w:rPr>
                <w:rFonts w:ascii="Comic Sans MS" w:eastAsia="Calibri" w:hAnsi="Comic Sans MS" w:cs="Calibri"/>
                <w:sz w:val="16"/>
                <w:szCs w:val="16"/>
              </w:rPr>
              <w:t>s.</w:t>
            </w:r>
          </w:p>
          <w:p w14:paraId="2A3CC900" w14:textId="77777777" w:rsidR="0066555E" w:rsidRPr="00FD2FC4" w:rsidRDefault="0066555E" w:rsidP="009C643D">
            <w:pPr>
              <w:pStyle w:val="ListParagraph"/>
              <w:numPr>
                <w:ilvl w:val="0"/>
                <w:numId w:val="1"/>
              </w:numPr>
              <w:tabs>
                <w:tab w:val="left" w:pos="447"/>
              </w:tabs>
              <w:rPr>
                <w:rFonts w:ascii="Comic Sans MS" w:eastAsia="Calibri" w:hAnsi="Comic Sans MS" w:cs="Calibri"/>
                <w:b/>
                <w:sz w:val="16"/>
                <w:szCs w:val="16"/>
              </w:rPr>
            </w:pPr>
          </w:p>
        </w:tc>
        <w:tc>
          <w:tcPr>
            <w:tcW w:w="4678" w:type="dxa"/>
          </w:tcPr>
          <w:p w14:paraId="78F7DAF1" w14:textId="77777777" w:rsidR="0066555E" w:rsidRDefault="0066555E" w:rsidP="009A0E30">
            <w:pPr>
              <w:tabs>
                <w:tab w:val="left" w:pos="447"/>
              </w:tabs>
              <w:spacing w:line="276" w:lineRule="auto"/>
              <w:rPr>
                <w:rFonts w:ascii="Comic Sans MS" w:eastAsia="Calibri" w:hAnsi="Comic Sans MS" w:cs="Calibri"/>
                <w:b/>
                <w:sz w:val="16"/>
                <w:szCs w:val="16"/>
              </w:rPr>
            </w:pPr>
            <w:r w:rsidRPr="005D5AAF">
              <w:rPr>
                <w:rFonts w:ascii="Comic Sans MS" w:eastAsia="Calibri" w:hAnsi="Comic Sans MS" w:cs="Calibri"/>
                <w:b/>
                <w:sz w:val="16"/>
                <w:szCs w:val="16"/>
              </w:rPr>
              <w:lastRenderedPageBreak/>
              <w:t xml:space="preserve">The pupil </w:t>
            </w:r>
            <w:proofErr w:type="gramStart"/>
            <w:r w:rsidRPr="005D5AAF">
              <w:rPr>
                <w:rFonts w:ascii="Comic Sans MS" w:eastAsia="Calibri" w:hAnsi="Comic Sans MS" w:cs="Calibri"/>
                <w:b/>
                <w:sz w:val="16"/>
                <w:szCs w:val="16"/>
              </w:rPr>
              <w:t>can;</w:t>
            </w:r>
            <w:proofErr w:type="gramEnd"/>
          </w:p>
          <w:p w14:paraId="57973680" w14:textId="77777777" w:rsidR="00A55919" w:rsidRDefault="005474E5" w:rsidP="009C643D">
            <w:pPr>
              <w:pStyle w:val="ListParagraph"/>
              <w:numPr>
                <w:ilvl w:val="0"/>
                <w:numId w:val="11"/>
              </w:numPr>
              <w:tabs>
                <w:tab w:val="left" w:pos="447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Use subordinate clauses, extending the range of sentences with more than one clause by using a wider range of conjunctions, </w:t>
            </w:r>
            <w:r w:rsidR="00A55919" w:rsidRPr="00A55919">
              <w:rPr>
                <w:rFonts w:ascii="Comic Sans MS" w:eastAsia="Calibri" w:hAnsi="Comic Sans MS" w:cs="Calibri"/>
                <w:sz w:val="16"/>
                <w:szCs w:val="16"/>
              </w:rPr>
              <w:t>which are sometimes in varied positions within sentences.</w:t>
            </w:r>
          </w:p>
          <w:p w14:paraId="5F12BC84" w14:textId="77777777" w:rsidR="005474E5" w:rsidRDefault="005474E5" w:rsidP="009C643D">
            <w:pPr>
              <w:pStyle w:val="ListParagraph"/>
              <w:numPr>
                <w:ilvl w:val="0"/>
                <w:numId w:val="11"/>
              </w:numPr>
              <w:tabs>
                <w:tab w:val="left" w:pos="447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Use the correct punctuation for direc</w:t>
            </w:r>
            <w:r w:rsidR="00460CDA">
              <w:rPr>
                <w:rFonts w:ascii="Comic Sans MS" w:eastAsia="Calibri" w:hAnsi="Comic Sans MS" w:cs="Calibri"/>
                <w:sz w:val="16"/>
                <w:szCs w:val="16"/>
              </w:rPr>
              <w:t>t speech including a comma to separate</w:t>
            </w: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the reporti</w:t>
            </w:r>
            <w:r w:rsidR="00460CDA">
              <w:rPr>
                <w:rFonts w:ascii="Comic Sans MS" w:eastAsia="Calibri" w:hAnsi="Comic Sans MS" w:cs="Calibri"/>
                <w:sz w:val="16"/>
                <w:szCs w:val="16"/>
              </w:rPr>
              <w:t>ng clause from the direct speech.</w:t>
            </w:r>
          </w:p>
          <w:p w14:paraId="6CD702FF" w14:textId="77777777" w:rsidR="005474E5" w:rsidRDefault="005474E5" w:rsidP="009C643D">
            <w:pPr>
              <w:pStyle w:val="ListParagraph"/>
              <w:numPr>
                <w:ilvl w:val="0"/>
                <w:numId w:val="11"/>
              </w:numPr>
              <w:tabs>
                <w:tab w:val="left" w:pos="447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Use apostrophes for singular and plural use accurately.</w:t>
            </w:r>
          </w:p>
          <w:p w14:paraId="0F9AD1D2" w14:textId="77777777" w:rsidR="005474E5" w:rsidRPr="00A55919" w:rsidRDefault="005474E5" w:rsidP="009C643D">
            <w:pPr>
              <w:pStyle w:val="ListParagraph"/>
              <w:numPr>
                <w:ilvl w:val="0"/>
                <w:numId w:val="11"/>
              </w:numPr>
              <w:tabs>
                <w:tab w:val="left" w:pos="447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Use a comma after a fronted adverbial consistently.</w:t>
            </w:r>
          </w:p>
          <w:p w14:paraId="41702F65" w14:textId="77777777" w:rsidR="005474E5" w:rsidRPr="00EA65DD" w:rsidRDefault="005474E5" w:rsidP="009C643D">
            <w:pPr>
              <w:pStyle w:val="Default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Write with consistency in verb tense and use the present perfect form in contrast to the past tense.</w:t>
            </w:r>
          </w:p>
          <w:p w14:paraId="07D701D3" w14:textId="77777777" w:rsidR="00EA65DD" w:rsidRPr="00EA65DD" w:rsidRDefault="00EA65DD" w:rsidP="009C643D">
            <w:pPr>
              <w:pStyle w:val="Default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Use Standard English verb inflections accurately 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>e.g.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we were, I did.</w:t>
            </w:r>
          </w:p>
          <w:p w14:paraId="5E6D9DBE" w14:textId="77777777" w:rsidR="00EA65DD" w:rsidRPr="00496628" w:rsidRDefault="00EA65DD" w:rsidP="009C643D">
            <w:pPr>
              <w:pStyle w:val="ListParagraph"/>
              <w:numPr>
                <w:ilvl w:val="0"/>
                <w:numId w:val="10"/>
              </w:numPr>
              <w:tabs>
                <w:tab w:val="left" w:pos="447"/>
              </w:tabs>
              <w:jc w:val="both"/>
              <w:rPr>
                <w:rFonts w:ascii="Comic Sans MS" w:eastAsia="Calibri" w:hAnsi="Comic Sans MS" w:cs="Calibri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Consistently choose and use nouns or </w:t>
            </w:r>
            <w:r>
              <w:rPr>
                <w:rFonts w:ascii="Comic Sans MS" w:eastAsia="Calibri" w:hAnsi="Comic Sans MS" w:cs="Calibri"/>
                <w:sz w:val="16"/>
                <w:szCs w:val="16"/>
              </w:rPr>
              <w:t>pronouns to create clarity, cohesion and to avoid repetition in their independent writing.</w:t>
            </w:r>
          </w:p>
          <w:p w14:paraId="2E4974AA" w14:textId="77777777" w:rsidR="00496628" w:rsidRPr="00496628" w:rsidRDefault="00496628" w:rsidP="009C643D">
            <w:pPr>
              <w:pStyle w:val="ListParagraph"/>
              <w:numPr>
                <w:ilvl w:val="0"/>
                <w:numId w:val="10"/>
              </w:numPr>
              <w:tabs>
                <w:tab w:val="left" w:pos="447"/>
              </w:tabs>
              <w:jc w:val="both"/>
              <w:rPr>
                <w:rFonts w:ascii="Comic Sans MS" w:eastAsia="Calibri" w:hAnsi="Comic Sans MS" w:cs="Calibri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 fronted adverbials for when, where and how.</w:t>
            </w:r>
          </w:p>
          <w:p w14:paraId="530D7426" w14:textId="77777777" w:rsidR="00496628" w:rsidRPr="007E534E" w:rsidRDefault="00496628" w:rsidP="009C643D">
            <w:pPr>
              <w:pStyle w:val="ListParagraph"/>
              <w:numPr>
                <w:ilvl w:val="0"/>
                <w:numId w:val="10"/>
              </w:numPr>
              <w:tabs>
                <w:tab w:val="left" w:pos="447"/>
              </w:tabs>
              <w:jc w:val="both"/>
              <w:rPr>
                <w:rFonts w:ascii="Comic Sans MS" w:eastAsia="Calibri" w:hAnsi="Comic Sans MS" w:cs="Calibri"/>
                <w:b/>
                <w:i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Use a wide range of conjunctions, </w:t>
            </w:r>
            <w:proofErr w:type="gramStart"/>
            <w:r>
              <w:rPr>
                <w:rFonts w:ascii="Comic Sans MS" w:eastAsia="Calibri" w:hAnsi="Comic Sans MS" w:cs="Calibri"/>
                <w:sz w:val="16"/>
                <w:szCs w:val="16"/>
              </w:rPr>
              <w:t>adverbs</w:t>
            </w:r>
            <w:proofErr w:type="gramEnd"/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and prepositions to show time, place and cause across a range of writing.</w:t>
            </w:r>
          </w:p>
          <w:p w14:paraId="462DC034" w14:textId="77777777" w:rsidR="00E97DD7" w:rsidRPr="00E97DD7" w:rsidRDefault="00496628" w:rsidP="009C643D">
            <w:pPr>
              <w:pStyle w:val="ListParagraph"/>
              <w:numPr>
                <w:ilvl w:val="0"/>
                <w:numId w:val="10"/>
              </w:numPr>
              <w:tabs>
                <w:tab w:val="left" w:pos="447"/>
              </w:tabs>
              <w:jc w:val="both"/>
              <w:rPr>
                <w:rFonts w:ascii="Comic Sans MS" w:eastAsia="Calibri" w:hAnsi="Comic Sans MS" w:cs="Calibri"/>
                <w:b/>
                <w:i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Explain the rules for using the determiner </w:t>
            </w:r>
            <w:proofErr w:type="gramStart"/>
            <w:r>
              <w:rPr>
                <w:rFonts w:ascii="Comic Sans MS" w:eastAsia="Calibri" w:hAnsi="Comic Sans MS" w:cs="Calibri"/>
                <w:sz w:val="16"/>
                <w:szCs w:val="16"/>
              </w:rPr>
              <w:t>a or</w:t>
            </w:r>
            <w:proofErr w:type="gramEnd"/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an and </w:t>
            </w:r>
            <w:r>
              <w:rPr>
                <w:rFonts w:ascii="Comic Sans MS" w:eastAsia="Calibri" w:hAnsi="Comic Sans MS" w:cs="Calibri"/>
                <w:sz w:val="16"/>
                <w:szCs w:val="16"/>
              </w:rPr>
              <w:lastRenderedPageBreak/>
              <w:t>use consistently in their independent writing.</w:t>
            </w:r>
          </w:p>
          <w:p w14:paraId="64336208" w14:textId="77777777" w:rsidR="00496628" w:rsidRPr="007E534E" w:rsidRDefault="00496628" w:rsidP="009C643D">
            <w:pPr>
              <w:pStyle w:val="ListParagraph"/>
              <w:numPr>
                <w:ilvl w:val="0"/>
                <w:numId w:val="10"/>
              </w:numPr>
              <w:tabs>
                <w:tab w:val="left" w:pos="447"/>
              </w:tabs>
              <w:jc w:val="both"/>
              <w:rPr>
                <w:rFonts w:ascii="Comic Sans MS" w:eastAsia="Calibri" w:hAnsi="Comic Sans MS" w:cs="Calibri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Comic Sans MS" w:eastAsia="Calibri" w:hAnsi="Comic Sans MS" w:cs="Calibri"/>
                <w:sz w:val="16"/>
                <w:szCs w:val="16"/>
              </w:rPr>
              <w:t>Recognise</w:t>
            </w:r>
            <w:proofErr w:type="spellEnd"/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and use the terms determiner, pronoun, possessive </w:t>
            </w:r>
            <w:proofErr w:type="gramStart"/>
            <w:r>
              <w:rPr>
                <w:rFonts w:ascii="Comic Sans MS" w:eastAsia="Calibri" w:hAnsi="Comic Sans MS" w:cs="Calibri"/>
                <w:sz w:val="16"/>
                <w:szCs w:val="16"/>
              </w:rPr>
              <w:t>pronoun</w:t>
            </w:r>
            <w:proofErr w:type="gramEnd"/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and adverbial.</w:t>
            </w:r>
          </w:p>
          <w:p w14:paraId="2244B043" w14:textId="77777777" w:rsidR="0066555E" w:rsidRPr="00455694" w:rsidRDefault="0066555E" w:rsidP="00496628">
            <w:pPr>
              <w:pStyle w:val="Default"/>
              <w:rPr>
                <w:rFonts w:ascii="Comic Sans MS" w:eastAsia="Calibri" w:hAnsi="Comic Sans MS" w:cs="Calibri"/>
                <w:sz w:val="16"/>
                <w:szCs w:val="16"/>
              </w:rPr>
            </w:pPr>
          </w:p>
        </w:tc>
        <w:tc>
          <w:tcPr>
            <w:tcW w:w="5328" w:type="dxa"/>
          </w:tcPr>
          <w:p w14:paraId="402ACEA2" w14:textId="77777777" w:rsidR="007D62C4" w:rsidRPr="00E0725D" w:rsidRDefault="007D62C4" w:rsidP="007D62C4">
            <w:pPr>
              <w:tabs>
                <w:tab w:val="left" w:pos="447"/>
              </w:tabs>
              <w:spacing w:line="276" w:lineRule="auto"/>
              <w:rPr>
                <w:rFonts w:ascii="Comic Sans MS" w:eastAsia="Calibri" w:hAnsi="Comic Sans MS" w:cs="Calibri"/>
                <w:b/>
                <w:color w:val="FF0000"/>
                <w:sz w:val="16"/>
                <w:szCs w:val="16"/>
              </w:rPr>
            </w:pPr>
            <w:r w:rsidRPr="005D5AAF">
              <w:rPr>
                <w:rFonts w:ascii="Comic Sans MS" w:eastAsia="Calibri" w:hAnsi="Comic Sans MS" w:cs="Calibri"/>
                <w:b/>
                <w:sz w:val="16"/>
                <w:szCs w:val="16"/>
              </w:rPr>
              <w:lastRenderedPageBreak/>
              <w:t xml:space="preserve">The pupil </w:t>
            </w:r>
            <w:proofErr w:type="gramStart"/>
            <w:r w:rsidRPr="005D5AAF">
              <w:rPr>
                <w:rFonts w:ascii="Comic Sans MS" w:eastAsia="Calibri" w:hAnsi="Comic Sans MS" w:cs="Calibri"/>
                <w:b/>
                <w:sz w:val="16"/>
                <w:szCs w:val="16"/>
              </w:rPr>
              <w:t>can;</w:t>
            </w:r>
            <w:proofErr w:type="gramEnd"/>
            <w:r>
              <w:rPr>
                <w:rFonts w:ascii="Comic Sans MS" w:eastAsia="Calibri" w:hAnsi="Comic Sans MS" w:cs="Calibri"/>
                <w:b/>
                <w:sz w:val="16"/>
                <w:szCs w:val="16"/>
              </w:rPr>
              <w:t xml:space="preserve">  </w:t>
            </w:r>
          </w:p>
          <w:p w14:paraId="454603F4" w14:textId="77777777" w:rsidR="006D2448" w:rsidRDefault="006D2448" w:rsidP="00DA2CCF">
            <w:pPr>
              <w:pStyle w:val="ListParagraph"/>
              <w:numPr>
                <w:ilvl w:val="0"/>
                <w:numId w:val="24"/>
              </w:numPr>
              <w:tabs>
                <w:tab w:val="left" w:pos="447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Spell </w:t>
            </w:r>
            <w:proofErr w:type="gramStart"/>
            <w:r>
              <w:rPr>
                <w:rFonts w:ascii="Comic Sans MS" w:eastAsia="Calibri" w:hAnsi="Comic Sans MS" w:cs="Calibri"/>
                <w:sz w:val="16"/>
                <w:szCs w:val="16"/>
              </w:rPr>
              <w:t>the vast majority of</w:t>
            </w:r>
            <w:proofErr w:type="gramEnd"/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words from the Y3/Y4 spelling list.</w:t>
            </w:r>
          </w:p>
          <w:p w14:paraId="2A127F15" w14:textId="77777777" w:rsidR="00DA2CCF" w:rsidRDefault="00DA2CCF" w:rsidP="00DA2CCF">
            <w:pPr>
              <w:pStyle w:val="ListParagraph"/>
              <w:numPr>
                <w:ilvl w:val="0"/>
                <w:numId w:val="24"/>
              </w:numPr>
              <w:tabs>
                <w:tab w:val="left" w:pos="447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Add prefixes and suffixes correctly to root words and explain the effects of these (see spelling policy).</w:t>
            </w:r>
          </w:p>
          <w:p w14:paraId="22A2217F" w14:textId="77777777" w:rsidR="00DA2CCF" w:rsidRDefault="00DA2CCF" w:rsidP="00DA2CCF">
            <w:pPr>
              <w:pStyle w:val="ListParagraph"/>
              <w:numPr>
                <w:ilvl w:val="0"/>
                <w:numId w:val="24"/>
              </w:numPr>
              <w:tabs>
                <w:tab w:val="left" w:pos="447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Spell further homophones (see spelling policy) and use their awareness of these to make the correct spelling choices.</w:t>
            </w:r>
          </w:p>
          <w:p w14:paraId="40EBC8F2" w14:textId="77777777" w:rsidR="00DA2CCF" w:rsidRDefault="00DA2CCF" w:rsidP="00DA2CCF">
            <w:pPr>
              <w:pStyle w:val="ListParagraph"/>
              <w:numPr>
                <w:ilvl w:val="0"/>
                <w:numId w:val="24"/>
              </w:numPr>
              <w:tabs>
                <w:tab w:val="left" w:pos="447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Identify the words they often misspell, independently check for these within their writing, and use taught strategies to address errors.</w:t>
            </w:r>
          </w:p>
          <w:p w14:paraId="3088D484" w14:textId="77777777" w:rsidR="00DA2CCF" w:rsidRDefault="00DA2CCF" w:rsidP="00DA2CCF">
            <w:pPr>
              <w:pStyle w:val="ListParagraph"/>
              <w:numPr>
                <w:ilvl w:val="0"/>
                <w:numId w:val="24"/>
              </w:numPr>
              <w:tabs>
                <w:tab w:val="left" w:pos="447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Correctly place the possessive apostrophe in words with regular plurals accurately </w:t>
            </w:r>
            <w:proofErr w:type="gramStart"/>
            <w:r>
              <w:rPr>
                <w:rFonts w:ascii="Comic Sans MS" w:eastAsia="Calibri" w:hAnsi="Comic Sans MS" w:cs="Calibri"/>
                <w:sz w:val="16"/>
                <w:szCs w:val="16"/>
              </w:rPr>
              <w:t>e.g.</w:t>
            </w:r>
            <w:proofErr w:type="gramEnd"/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girls’, boys’ and with irregular plurals e.g. children’s.</w:t>
            </w:r>
          </w:p>
          <w:p w14:paraId="0C4D9550" w14:textId="77777777" w:rsidR="00DA2CCF" w:rsidRDefault="00DA2CCF" w:rsidP="00DA2CCF">
            <w:pPr>
              <w:pStyle w:val="ListParagraph"/>
              <w:numPr>
                <w:ilvl w:val="0"/>
                <w:numId w:val="24"/>
              </w:numPr>
              <w:tabs>
                <w:tab w:val="left" w:pos="447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Use the first two and three letters of a word to check its spelling in a dictionary.</w:t>
            </w:r>
          </w:p>
          <w:p w14:paraId="1765CADF" w14:textId="77777777" w:rsidR="00DA2CCF" w:rsidRPr="004C3571" w:rsidRDefault="00DA2CCF" w:rsidP="00DA2CCF">
            <w:pPr>
              <w:pStyle w:val="ListParagraph"/>
              <w:numPr>
                <w:ilvl w:val="0"/>
                <w:numId w:val="24"/>
              </w:numPr>
              <w:tabs>
                <w:tab w:val="left" w:pos="446"/>
              </w:tabs>
              <w:spacing w:line="203" w:lineRule="exact"/>
              <w:rPr>
                <w:rFonts w:ascii="Comic Sans MS" w:eastAsia="Calibri" w:hAnsi="Comic Sans MS" w:cs="Calibri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I</w:t>
            </w:r>
            <w:r w:rsidRPr="0066555E">
              <w:rPr>
                <w:rFonts w:ascii="Comic Sans MS" w:eastAsia="Calibri" w:hAnsi="Comic Sans MS" w:cs="Calibri"/>
                <w:sz w:val="16"/>
                <w:szCs w:val="16"/>
              </w:rPr>
              <w:t>ndependently write simple sentences dictated by the teacher that include</w:t>
            </w: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common exception words, spellings and punctuation taught so far.</w:t>
            </w:r>
          </w:p>
          <w:p w14:paraId="37249851" w14:textId="77777777" w:rsidR="0066555E" w:rsidRDefault="0066555E" w:rsidP="00DA2CCF">
            <w:pPr>
              <w:tabs>
                <w:tab w:val="left" w:pos="447"/>
              </w:tabs>
              <w:rPr>
                <w:rFonts w:ascii="Comic Sans MS" w:eastAsia="Calibri" w:hAnsi="Comic Sans MS" w:cs="Calibri"/>
                <w:sz w:val="16"/>
                <w:szCs w:val="16"/>
                <w:lang w:val="en-US"/>
              </w:rPr>
            </w:pPr>
          </w:p>
          <w:p w14:paraId="11F423F6" w14:textId="77777777" w:rsidR="00760FDA" w:rsidRPr="00760FDA" w:rsidRDefault="00DA2CCF" w:rsidP="00DA2CCF">
            <w:pPr>
              <w:pStyle w:val="ListParagraph"/>
              <w:numPr>
                <w:ilvl w:val="0"/>
                <w:numId w:val="24"/>
              </w:numPr>
              <w:tabs>
                <w:tab w:val="left" w:pos="447"/>
              </w:tabs>
              <w:rPr>
                <w:rFonts w:ascii="Comic Sans MS" w:eastAsia="Calibri" w:hAnsi="Comic Sans MS" w:cs="Calibri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Use a joined handwriting style </w:t>
            </w:r>
            <w:r w:rsidR="00760FDA">
              <w:rPr>
                <w:rFonts w:ascii="Comic Sans MS" w:eastAsia="Calibri" w:hAnsi="Comic Sans MS" w:cs="Calibri"/>
                <w:sz w:val="16"/>
                <w:szCs w:val="16"/>
              </w:rPr>
              <w:t xml:space="preserve">with increased legibility, </w:t>
            </w:r>
            <w:proofErr w:type="gramStart"/>
            <w:r w:rsidR="00760FDA">
              <w:rPr>
                <w:rFonts w:ascii="Comic Sans MS" w:eastAsia="Calibri" w:hAnsi="Comic Sans MS" w:cs="Calibri"/>
                <w:sz w:val="16"/>
                <w:szCs w:val="16"/>
              </w:rPr>
              <w:t>consistency</w:t>
            </w:r>
            <w:proofErr w:type="gramEnd"/>
            <w:r w:rsidR="00760FDA">
              <w:rPr>
                <w:rFonts w:ascii="Comic Sans MS" w:eastAsia="Calibri" w:hAnsi="Comic Sans MS" w:cs="Calibri"/>
                <w:sz w:val="16"/>
                <w:szCs w:val="16"/>
              </w:rPr>
              <w:t xml:space="preserve"> and quality in terms of parallel downstrokes and sufficiently spaced lines of writing ensuring ascenders and descenders do not touch.</w:t>
            </w:r>
          </w:p>
          <w:p w14:paraId="5E14413F" w14:textId="77777777" w:rsidR="00760FDA" w:rsidRPr="00760FDA" w:rsidRDefault="00760FDA" w:rsidP="00760FDA">
            <w:pPr>
              <w:pStyle w:val="ListParagraph"/>
              <w:rPr>
                <w:rFonts w:ascii="Comic Sans MS" w:eastAsia="Calibri" w:hAnsi="Comic Sans MS" w:cs="Calibri"/>
                <w:b/>
                <w:sz w:val="16"/>
                <w:szCs w:val="16"/>
              </w:rPr>
            </w:pPr>
          </w:p>
          <w:p w14:paraId="4A180685" w14:textId="77777777" w:rsidR="00760FDA" w:rsidRPr="00760FDA" w:rsidRDefault="00760FDA" w:rsidP="00760FDA">
            <w:pPr>
              <w:pStyle w:val="ListParagraph"/>
              <w:numPr>
                <w:ilvl w:val="0"/>
                <w:numId w:val="24"/>
              </w:numPr>
              <w:tabs>
                <w:tab w:val="left" w:pos="447"/>
              </w:tabs>
              <w:rPr>
                <w:rFonts w:ascii="Comic Sans MS" w:eastAsia="Calibri" w:hAnsi="Comic Sans MS" w:cs="Calibri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Write with a pen.</w:t>
            </w:r>
          </w:p>
          <w:p w14:paraId="16BF0718" w14:textId="77777777" w:rsidR="00760FDA" w:rsidRPr="00760FDA" w:rsidRDefault="00760FDA" w:rsidP="00760FDA">
            <w:pPr>
              <w:pStyle w:val="ListParagraph"/>
              <w:rPr>
                <w:rFonts w:ascii="Comic Sans MS" w:eastAsia="Calibri" w:hAnsi="Comic Sans MS" w:cs="Calibri"/>
                <w:b/>
                <w:sz w:val="16"/>
                <w:szCs w:val="16"/>
              </w:rPr>
            </w:pPr>
          </w:p>
          <w:p w14:paraId="397FD0FA" w14:textId="77777777" w:rsidR="00DA2CCF" w:rsidRPr="00760FDA" w:rsidRDefault="00DA2CCF" w:rsidP="00760FDA">
            <w:pPr>
              <w:pStyle w:val="ListParagraph"/>
              <w:tabs>
                <w:tab w:val="left" w:pos="447"/>
              </w:tabs>
              <w:ind w:left="360"/>
              <w:rPr>
                <w:rFonts w:ascii="Comic Sans MS" w:eastAsia="Calibri" w:hAnsi="Comic Sans MS" w:cs="Calibri"/>
                <w:b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30"/>
            </w:tblGrid>
            <w:tr w:rsidR="00DA2CCF" w14:paraId="7A437EE5" w14:textId="77777777">
              <w:trPr>
                <w:trHeight w:val="2221"/>
              </w:trPr>
              <w:tc>
                <w:tcPr>
                  <w:tcW w:w="4830" w:type="dxa"/>
                </w:tcPr>
                <w:p w14:paraId="7780D591" w14:textId="77777777" w:rsidR="00DA2CCF" w:rsidRDefault="00DA2CCF" w:rsidP="00DA2CCF">
                  <w:pPr>
                    <w:pStyle w:val="Default"/>
                    <w:rPr>
                      <w:rFonts w:cstheme="minorBidi"/>
                      <w:color w:val="auto"/>
                    </w:rPr>
                  </w:pPr>
                </w:p>
                <w:p w14:paraId="248E1835" w14:textId="77777777" w:rsidR="00DA2CCF" w:rsidRDefault="00DA2CCF" w:rsidP="00DA2CCF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0A6808A3" w14:textId="77777777" w:rsidR="00DA2CCF" w:rsidRPr="005D5AAF" w:rsidRDefault="00DA2CCF" w:rsidP="009A0E30">
            <w:pPr>
              <w:tabs>
                <w:tab w:val="left" w:pos="447"/>
              </w:tabs>
              <w:spacing w:line="276" w:lineRule="auto"/>
              <w:rPr>
                <w:rFonts w:ascii="Comic Sans MS" w:eastAsia="Calibri" w:hAnsi="Comic Sans MS" w:cs="Calibri"/>
                <w:b/>
                <w:sz w:val="16"/>
                <w:szCs w:val="16"/>
              </w:rPr>
            </w:pPr>
          </w:p>
        </w:tc>
      </w:tr>
      <w:tr w:rsidR="0066555E" w:rsidRPr="00194E11" w14:paraId="5BF4E9BF" w14:textId="77777777" w:rsidTr="007D62C4">
        <w:tc>
          <w:tcPr>
            <w:tcW w:w="633" w:type="dxa"/>
          </w:tcPr>
          <w:p w14:paraId="6C05BF74" w14:textId="77777777" w:rsidR="0066555E" w:rsidRPr="009A0E30" w:rsidRDefault="0066555E" w:rsidP="00590F97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A0E30">
              <w:rPr>
                <w:rFonts w:ascii="Comic Sans MS" w:hAnsi="Comic Sans MS"/>
                <w:b/>
                <w:sz w:val="20"/>
                <w:szCs w:val="20"/>
              </w:rPr>
              <w:lastRenderedPageBreak/>
              <w:t>Y5</w:t>
            </w:r>
          </w:p>
        </w:tc>
        <w:tc>
          <w:tcPr>
            <w:tcW w:w="4749" w:type="dxa"/>
          </w:tcPr>
          <w:p w14:paraId="338EB469" w14:textId="77777777" w:rsidR="0066555E" w:rsidRDefault="0066555E" w:rsidP="00590F97">
            <w:pPr>
              <w:tabs>
                <w:tab w:val="left" w:pos="447"/>
              </w:tabs>
              <w:spacing w:line="276" w:lineRule="auto"/>
              <w:rPr>
                <w:rFonts w:ascii="Comic Sans MS" w:eastAsia="Calibri" w:hAnsi="Comic Sans MS" w:cs="Calibri"/>
                <w:b/>
                <w:sz w:val="16"/>
                <w:szCs w:val="16"/>
              </w:rPr>
            </w:pPr>
            <w:r w:rsidRPr="005D5AAF">
              <w:rPr>
                <w:rFonts w:ascii="Comic Sans MS" w:eastAsia="Calibri" w:hAnsi="Comic Sans MS" w:cs="Calibri"/>
                <w:b/>
                <w:sz w:val="16"/>
                <w:szCs w:val="16"/>
              </w:rPr>
              <w:t xml:space="preserve">The pupil </w:t>
            </w:r>
            <w:proofErr w:type="gramStart"/>
            <w:r w:rsidRPr="005D5AAF">
              <w:rPr>
                <w:rFonts w:ascii="Comic Sans MS" w:eastAsia="Calibri" w:hAnsi="Comic Sans MS" w:cs="Calibri"/>
                <w:b/>
                <w:sz w:val="16"/>
                <w:szCs w:val="16"/>
              </w:rPr>
              <w:t>can;</w:t>
            </w:r>
            <w:proofErr w:type="gramEnd"/>
          </w:p>
          <w:p w14:paraId="04ABEFF2" w14:textId="77777777" w:rsidR="007D62C4" w:rsidRDefault="007D62C4" w:rsidP="009C643D">
            <w:pPr>
              <w:pStyle w:val="ListParagraph"/>
              <w:numPr>
                <w:ilvl w:val="0"/>
                <w:numId w:val="8"/>
              </w:numPr>
              <w:tabs>
                <w:tab w:val="left" w:pos="447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Identify the audience and purpose of the writing and choose a suitable writing model for their own.</w:t>
            </w:r>
          </w:p>
          <w:p w14:paraId="5320DB8C" w14:textId="77777777" w:rsidR="007D62C4" w:rsidRDefault="00117780" w:rsidP="009C643D">
            <w:pPr>
              <w:pStyle w:val="ListParagraph"/>
              <w:numPr>
                <w:ilvl w:val="0"/>
                <w:numId w:val="8"/>
              </w:numPr>
              <w:tabs>
                <w:tab w:val="left" w:pos="447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Plan their</w:t>
            </w:r>
            <w:r w:rsidR="00D15B4E">
              <w:rPr>
                <w:rFonts w:ascii="Comic Sans MS" w:eastAsia="Calibri" w:hAnsi="Comic Sans MS" w:cs="Calibri"/>
                <w:sz w:val="16"/>
                <w:szCs w:val="16"/>
              </w:rPr>
              <w:t xml:space="preserve"> non-fiction</w:t>
            </w: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writing by noting their initial ideas, drawing on reading and research as needed.</w:t>
            </w:r>
          </w:p>
          <w:p w14:paraId="2E937263" w14:textId="77777777" w:rsidR="00117780" w:rsidRDefault="00D15B4E" w:rsidP="009C643D">
            <w:pPr>
              <w:pStyle w:val="ListParagraph"/>
              <w:numPr>
                <w:ilvl w:val="0"/>
                <w:numId w:val="8"/>
              </w:numPr>
              <w:tabs>
                <w:tab w:val="left" w:pos="447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Use their reading of narratives to develop characters and settings in their own writing </w:t>
            </w:r>
            <w:proofErr w:type="gramStart"/>
            <w:r>
              <w:rPr>
                <w:rFonts w:ascii="Comic Sans MS" w:eastAsia="Calibri" w:hAnsi="Comic Sans MS" w:cs="Calibri"/>
                <w:sz w:val="16"/>
                <w:szCs w:val="16"/>
              </w:rPr>
              <w:t>e.g.</w:t>
            </w:r>
            <w:proofErr w:type="gramEnd"/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adapting known characters.</w:t>
            </w:r>
          </w:p>
          <w:p w14:paraId="69980259" w14:textId="77777777" w:rsidR="00D15B4E" w:rsidRDefault="00D15B4E" w:rsidP="009C643D">
            <w:pPr>
              <w:pStyle w:val="ListParagraph"/>
              <w:numPr>
                <w:ilvl w:val="0"/>
                <w:numId w:val="8"/>
              </w:numPr>
              <w:tabs>
                <w:tab w:val="left" w:pos="447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Can usually select appropriate grammar and vocabulary and is beginning to understand the effects of these choices to change and enhance meaning </w:t>
            </w:r>
            <w:proofErr w:type="gramStart"/>
            <w:r>
              <w:rPr>
                <w:rFonts w:ascii="Comic Sans MS" w:eastAsia="Calibri" w:hAnsi="Comic Sans MS" w:cs="Calibri"/>
                <w:sz w:val="16"/>
                <w:szCs w:val="16"/>
              </w:rPr>
              <w:t>e.g.</w:t>
            </w:r>
            <w:proofErr w:type="gramEnd"/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choosing most effective synonym.</w:t>
            </w:r>
          </w:p>
          <w:p w14:paraId="079F0DFE" w14:textId="77777777" w:rsidR="00D15B4E" w:rsidRDefault="009049CB" w:rsidP="009C643D">
            <w:pPr>
              <w:pStyle w:val="ListParagraph"/>
              <w:numPr>
                <w:ilvl w:val="0"/>
                <w:numId w:val="8"/>
              </w:numPr>
              <w:tabs>
                <w:tab w:val="left" w:pos="447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Describe settings, </w:t>
            </w:r>
            <w:proofErr w:type="gramStart"/>
            <w:r>
              <w:rPr>
                <w:rFonts w:ascii="Comic Sans MS" w:eastAsia="Calibri" w:hAnsi="Comic Sans MS" w:cs="Calibri"/>
                <w:sz w:val="16"/>
                <w:szCs w:val="16"/>
              </w:rPr>
              <w:t>characters</w:t>
            </w:r>
            <w:proofErr w:type="gramEnd"/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and atmosphere with carefully chosen vocabulary to enhance mood, clarify meaning and create pace.</w:t>
            </w:r>
          </w:p>
          <w:p w14:paraId="7BE86DD6" w14:textId="77777777" w:rsidR="009049CB" w:rsidRDefault="009049CB" w:rsidP="009C643D">
            <w:pPr>
              <w:pStyle w:val="ListParagraph"/>
              <w:numPr>
                <w:ilvl w:val="0"/>
                <w:numId w:val="8"/>
              </w:numPr>
              <w:tabs>
                <w:tab w:val="left" w:pos="447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Precis longer passages by removing unnecessary repetition or irrelevant details.</w:t>
            </w:r>
          </w:p>
          <w:p w14:paraId="1ECA9D29" w14:textId="77777777" w:rsidR="009049CB" w:rsidRDefault="00A31A0E" w:rsidP="009C643D">
            <w:pPr>
              <w:pStyle w:val="ListParagraph"/>
              <w:numPr>
                <w:ilvl w:val="0"/>
                <w:numId w:val="8"/>
              </w:numPr>
              <w:tabs>
                <w:tab w:val="left" w:pos="447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Consistently link ideas across paragraphs </w:t>
            </w:r>
            <w:proofErr w:type="gramStart"/>
            <w:r>
              <w:rPr>
                <w:rFonts w:ascii="Comic Sans MS" w:eastAsia="Calibri" w:hAnsi="Comic Sans MS" w:cs="Calibri"/>
                <w:sz w:val="16"/>
                <w:szCs w:val="16"/>
              </w:rPr>
              <w:t>e.g.</w:t>
            </w:r>
            <w:proofErr w:type="gramEnd"/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using conjunctions.</w:t>
            </w:r>
          </w:p>
          <w:p w14:paraId="5DFBEF75" w14:textId="77777777" w:rsidR="00A31A0E" w:rsidRDefault="00A31A0E" w:rsidP="009C643D">
            <w:pPr>
              <w:pStyle w:val="ListParagraph"/>
              <w:numPr>
                <w:ilvl w:val="0"/>
                <w:numId w:val="8"/>
              </w:numPr>
              <w:tabs>
                <w:tab w:val="left" w:pos="447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Use further </w:t>
            </w:r>
            <w:proofErr w:type="spellStart"/>
            <w:r>
              <w:rPr>
                <w:rFonts w:ascii="Comic Sans MS" w:eastAsia="Calibri" w:hAnsi="Comic Sans MS" w:cs="Calibri"/>
                <w:sz w:val="16"/>
                <w:szCs w:val="16"/>
              </w:rPr>
              <w:t>organisational</w:t>
            </w:r>
            <w:proofErr w:type="spellEnd"/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and presentational devices to structure text and to guide the reader </w:t>
            </w:r>
            <w:proofErr w:type="gramStart"/>
            <w:r>
              <w:rPr>
                <w:rFonts w:ascii="Comic Sans MS" w:eastAsia="Calibri" w:hAnsi="Comic Sans MS" w:cs="Calibri"/>
                <w:sz w:val="16"/>
                <w:szCs w:val="16"/>
              </w:rPr>
              <w:t>e.g.</w:t>
            </w:r>
            <w:proofErr w:type="gramEnd"/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headings, bullet points, underlining.</w:t>
            </w:r>
          </w:p>
          <w:p w14:paraId="251E32DF" w14:textId="77777777" w:rsidR="00604829" w:rsidRPr="000F1D6D" w:rsidRDefault="00604829" w:rsidP="009C643D">
            <w:pPr>
              <w:pStyle w:val="ListParagraph"/>
              <w:numPr>
                <w:ilvl w:val="0"/>
                <w:numId w:val="8"/>
              </w:numPr>
              <w:tabs>
                <w:tab w:val="left" w:pos="446"/>
              </w:tabs>
              <w:spacing w:before="26"/>
              <w:ind w:right="395"/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</w:t>
            </w:r>
            <w:r w:rsidRPr="000F1D6D">
              <w:rPr>
                <w:rFonts w:ascii="Comic Sans MS" w:hAnsi="Comic Sans MS"/>
                <w:sz w:val="16"/>
                <w:szCs w:val="16"/>
              </w:rPr>
              <w:t>ssess the effectiveness of their own and others’ writing and</w:t>
            </w:r>
            <w:r>
              <w:rPr>
                <w:rFonts w:ascii="Comic Sans MS" w:hAnsi="Comic Sans MS"/>
                <w:sz w:val="16"/>
                <w:szCs w:val="16"/>
              </w:rPr>
              <w:t xml:space="preserve"> make improvements: 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>e.g.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proposing changes to vocabulary, grammar and punctuation to enhance effects and clarify meaning with increasing precision.</w:t>
            </w:r>
          </w:p>
          <w:p w14:paraId="129266E9" w14:textId="77777777" w:rsidR="00A31A0E" w:rsidRDefault="00871454" w:rsidP="009C643D">
            <w:pPr>
              <w:pStyle w:val="ListParagraph"/>
              <w:numPr>
                <w:ilvl w:val="0"/>
                <w:numId w:val="8"/>
              </w:numPr>
              <w:tabs>
                <w:tab w:val="left" w:pos="447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Edit their writing to ensure the consistent and correct use of tense throughout a piece of writing largely accurately.</w:t>
            </w:r>
          </w:p>
          <w:p w14:paraId="1582C094" w14:textId="77777777" w:rsidR="00871454" w:rsidRDefault="00463866" w:rsidP="009C643D">
            <w:pPr>
              <w:pStyle w:val="ListParagraph"/>
              <w:numPr>
                <w:ilvl w:val="0"/>
                <w:numId w:val="8"/>
              </w:numPr>
              <w:tabs>
                <w:tab w:val="left" w:pos="447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Proofread their writing for spelling and punctuation errors and correct these.</w:t>
            </w:r>
          </w:p>
          <w:p w14:paraId="5422AFA0" w14:textId="77777777" w:rsidR="0066555E" w:rsidRPr="004E1BAF" w:rsidRDefault="00463866" w:rsidP="004E1BAF">
            <w:pPr>
              <w:pStyle w:val="ListParagraph"/>
              <w:numPr>
                <w:ilvl w:val="0"/>
                <w:numId w:val="8"/>
              </w:numPr>
              <w:tabs>
                <w:tab w:val="left" w:pos="447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lastRenderedPageBreak/>
              <w:t xml:space="preserve">Perform their own compositions using appropriate intonation, </w:t>
            </w:r>
            <w:proofErr w:type="gramStart"/>
            <w:r>
              <w:rPr>
                <w:rFonts w:ascii="Comic Sans MS" w:eastAsia="Calibri" w:hAnsi="Comic Sans MS" w:cs="Calibri"/>
                <w:sz w:val="16"/>
                <w:szCs w:val="16"/>
              </w:rPr>
              <w:t>volume</w:t>
            </w:r>
            <w:proofErr w:type="gramEnd"/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and movement so that the meaning is clear.</w:t>
            </w:r>
          </w:p>
        </w:tc>
        <w:tc>
          <w:tcPr>
            <w:tcW w:w="4678" w:type="dxa"/>
          </w:tcPr>
          <w:p w14:paraId="51B8805D" w14:textId="77777777" w:rsidR="00463866" w:rsidRDefault="0066555E" w:rsidP="00463866">
            <w:pPr>
              <w:tabs>
                <w:tab w:val="left" w:pos="447"/>
              </w:tabs>
              <w:spacing w:line="276" w:lineRule="auto"/>
              <w:rPr>
                <w:rFonts w:ascii="Comic Sans MS" w:eastAsia="Calibri" w:hAnsi="Comic Sans MS" w:cs="Calibri"/>
                <w:b/>
                <w:sz w:val="16"/>
                <w:szCs w:val="16"/>
              </w:rPr>
            </w:pPr>
            <w:r w:rsidRPr="005D5AAF">
              <w:rPr>
                <w:rFonts w:ascii="Comic Sans MS" w:eastAsia="Calibri" w:hAnsi="Comic Sans MS" w:cs="Calibri"/>
                <w:b/>
                <w:sz w:val="16"/>
                <w:szCs w:val="16"/>
              </w:rPr>
              <w:lastRenderedPageBreak/>
              <w:t xml:space="preserve">The pupil </w:t>
            </w:r>
            <w:proofErr w:type="gramStart"/>
            <w:r w:rsidRPr="005D5AAF">
              <w:rPr>
                <w:rFonts w:ascii="Comic Sans MS" w:eastAsia="Calibri" w:hAnsi="Comic Sans MS" w:cs="Calibri"/>
                <w:b/>
                <w:sz w:val="16"/>
                <w:szCs w:val="16"/>
              </w:rPr>
              <w:t>can</w:t>
            </w:r>
            <w:r w:rsidR="00496628">
              <w:rPr>
                <w:rFonts w:ascii="Comic Sans MS" w:eastAsia="Calibri" w:hAnsi="Comic Sans MS" w:cs="Calibri"/>
                <w:b/>
                <w:sz w:val="16"/>
                <w:szCs w:val="16"/>
              </w:rPr>
              <w:t>;</w:t>
            </w:r>
            <w:proofErr w:type="gramEnd"/>
          </w:p>
          <w:p w14:paraId="2E215790" w14:textId="77777777" w:rsidR="00BC2E49" w:rsidRPr="00BC2E49" w:rsidRDefault="00A63EF0" w:rsidP="005262D9">
            <w:pPr>
              <w:pStyle w:val="ListParagraph"/>
              <w:numPr>
                <w:ilvl w:val="0"/>
                <w:numId w:val="14"/>
              </w:numPr>
              <w:tabs>
                <w:tab w:val="left" w:pos="447"/>
              </w:tabs>
              <w:rPr>
                <w:rFonts w:ascii="Comic Sans MS" w:eastAsia="Calibri" w:hAnsi="Comic Sans MS" w:cs="Calibri"/>
                <w:b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R</w:t>
            </w:r>
            <w:r w:rsidRPr="00A63EF0">
              <w:rPr>
                <w:rFonts w:ascii="Comic Sans MS" w:hAnsi="Comic Sans MS"/>
                <w:sz w:val="16"/>
                <w:szCs w:val="16"/>
              </w:rPr>
              <w:t>ecognise</w:t>
            </w:r>
            <w:proofErr w:type="spellEnd"/>
            <w:r w:rsidRPr="00A63EF0">
              <w:rPr>
                <w:rFonts w:ascii="Comic Sans MS" w:hAnsi="Comic Sans MS"/>
                <w:sz w:val="16"/>
                <w:szCs w:val="16"/>
              </w:rPr>
              <w:t xml:space="preserve"> some of the vocabulary and structures that are appropriate for formal speech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5028F8BE" w14:textId="77777777" w:rsidR="00BC2E49" w:rsidRPr="00BC2E49" w:rsidRDefault="00BC2E49" w:rsidP="005262D9">
            <w:pPr>
              <w:pStyle w:val="ListParagraph"/>
              <w:numPr>
                <w:ilvl w:val="0"/>
                <w:numId w:val="14"/>
              </w:numPr>
              <w:tabs>
                <w:tab w:val="left" w:pos="447"/>
              </w:tabs>
              <w:rPr>
                <w:rFonts w:ascii="Comic Sans MS" w:eastAsia="Calibri" w:hAnsi="Comic Sans MS" w:cs="Calibri"/>
                <w:b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Write with consistent and correct use of tense throughout a range of writing genres.</w:t>
            </w:r>
          </w:p>
          <w:p w14:paraId="4EDB6B29" w14:textId="77777777" w:rsidR="00BC2E49" w:rsidRPr="00BC2E49" w:rsidRDefault="00BC2E49" w:rsidP="005262D9">
            <w:pPr>
              <w:pStyle w:val="ListParagraph"/>
              <w:numPr>
                <w:ilvl w:val="0"/>
                <w:numId w:val="14"/>
              </w:numPr>
              <w:tabs>
                <w:tab w:val="left" w:pos="447"/>
              </w:tabs>
              <w:rPr>
                <w:rFonts w:ascii="Comic Sans MS" w:eastAsia="Calibri" w:hAnsi="Comic Sans MS" w:cs="Calibri"/>
                <w:b/>
                <w:sz w:val="16"/>
                <w:szCs w:val="16"/>
              </w:rPr>
            </w:pPr>
            <w:r w:rsidRPr="00BC2E49">
              <w:rPr>
                <w:rFonts w:ascii="Comic Sans MS" w:hAnsi="Comic Sans MS" w:cs="Montserrat"/>
                <w:color w:val="000000"/>
                <w:sz w:val="16"/>
                <w:szCs w:val="16"/>
              </w:rPr>
              <w:t xml:space="preserve">Use the present perfect form of verbs to mark relationships of time and cause. </w:t>
            </w:r>
          </w:p>
          <w:p w14:paraId="52AAF170" w14:textId="77777777" w:rsidR="00BC2E49" w:rsidRPr="00BC2E49" w:rsidRDefault="00BC2E49" w:rsidP="005262D9">
            <w:pPr>
              <w:pStyle w:val="ListParagraph"/>
              <w:numPr>
                <w:ilvl w:val="0"/>
                <w:numId w:val="14"/>
              </w:numPr>
              <w:tabs>
                <w:tab w:val="left" w:pos="447"/>
              </w:tabs>
              <w:rPr>
                <w:rFonts w:ascii="Comic Sans MS" w:eastAsia="Calibri" w:hAnsi="Comic Sans MS" w:cs="Calibri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Use expanded noun phrases to convey detail and information.</w:t>
            </w:r>
          </w:p>
          <w:p w14:paraId="02FD44F6" w14:textId="77777777" w:rsidR="00BC2E49" w:rsidRPr="00BC2E49" w:rsidRDefault="00BC2E49" w:rsidP="005262D9">
            <w:pPr>
              <w:pStyle w:val="ListParagraph"/>
              <w:numPr>
                <w:ilvl w:val="0"/>
                <w:numId w:val="14"/>
              </w:numPr>
              <w:tabs>
                <w:tab w:val="left" w:pos="447"/>
              </w:tabs>
              <w:rPr>
                <w:rFonts w:ascii="Comic Sans MS" w:eastAsia="Calibri" w:hAnsi="Comic Sans MS" w:cs="Calibri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Use a range of adverb and modal verbs with increasing confidence in order to indicate degrees of possibility </w:t>
            </w:r>
            <w:proofErr w:type="gramStart"/>
            <w:r>
              <w:rPr>
                <w:rFonts w:ascii="Comic Sans MS" w:eastAsia="Calibri" w:hAnsi="Comic Sans MS" w:cs="Calibri"/>
                <w:sz w:val="16"/>
                <w:szCs w:val="16"/>
              </w:rPr>
              <w:t>e.g.</w:t>
            </w:r>
            <w:proofErr w:type="gramEnd"/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surely, should, perhaps, might…</w:t>
            </w:r>
          </w:p>
          <w:p w14:paraId="494B3ABA" w14:textId="77777777" w:rsidR="00BC2E49" w:rsidRPr="00B23651" w:rsidRDefault="008D24C2" w:rsidP="005262D9">
            <w:pPr>
              <w:pStyle w:val="ListParagraph"/>
              <w:numPr>
                <w:ilvl w:val="0"/>
                <w:numId w:val="14"/>
              </w:numPr>
              <w:tabs>
                <w:tab w:val="left" w:pos="447"/>
              </w:tabs>
              <w:rPr>
                <w:rFonts w:ascii="Comic Sans MS" w:eastAsia="Calibri" w:hAnsi="Comic Sans MS" w:cs="Calibri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Write complex sentences using an embedded clause beginning with who, which, where, when, whose, that or with an implied relative pronoun with some consistency.</w:t>
            </w:r>
          </w:p>
          <w:p w14:paraId="6618D59A" w14:textId="77777777" w:rsidR="00B23651" w:rsidRPr="005262D9" w:rsidRDefault="00B23651" w:rsidP="005262D9">
            <w:pPr>
              <w:pStyle w:val="ListParagraph"/>
              <w:numPr>
                <w:ilvl w:val="0"/>
                <w:numId w:val="14"/>
              </w:numPr>
              <w:tabs>
                <w:tab w:val="left" w:pos="447"/>
              </w:tabs>
              <w:rPr>
                <w:rFonts w:ascii="Comic Sans MS" w:eastAsia="Calibri" w:hAnsi="Comic Sans MS" w:cs="Calibri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Use conjunctions to build cohesion within and between paragraphs with growing precision.</w:t>
            </w:r>
          </w:p>
          <w:p w14:paraId="61C7523B" w14:textId="77777777" w:rsidR="005262D9" w:rsidRPr="005262D9" w:rsidRDefault="005262D9" w:rsidP="005262D9">
            <w:pPr>
              <w:pStyle w:val="ListParagraph"/>
              <w:numPr>
                <w:ilvl w:val="0"/>
                <w:numId w:val="14"/>
              </w:numPr>
              <w:tabs>
                <w:tab w:val="left" w:pos="447"/>
              </w:tabs>
              <w:rPr>
                <w:rFonts w:ascii="Comic Sans MS" w:eastAsia="Calibri" w:hAnsi="Comic Sans MS" w:cs="Calibri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Use some rhetorical questions to engage the reader.</w:t>
            </w:r>
          </w:p>
          <w:p w14:paraId="36AA80BE" w14:textId="77777777" w:rsidR="00496628" w:rsidRPr="00496628" w:rsidRDefault="00496628" w:rsidP="005262D9">
            <w:pPr>
              <w:pStyle w:val="ListParagraph"/>
              <w:numPr>
                <w:ilvl w:val="0"/>
                <w:numId w:val="14"/>
              </w:numPr>
              <w:tabs>
                <w:tab w:val="left" w:pos="447"/>
              </w:tabs>
              <w:rPr>
                <w:rFonts w:ascii="Comic Sans MS" w:eastAsia="Calibri" w:hAnsi="Comic Sans MS" w:cs="Calibri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Use commas consistently to clarif</w:t>
            </w:r>
            <w:r w:rsidR="005262D9">
              <w:rPr>
                <w:rFonts w:ascii="Comic Sans MS" w:eastAsia="Calibri" w:hAnsi="Comic Sans MS" w:cs="Calibri"/>
                <w:sz w:val="16"/>
                <w:szCs w:val="16"/>
              </w:rPr>
              <w:t>y meaning or to avoid ambiguity mostly correctly.</w:t>
            </w:r>
          </w:p>
          <w:p w14:paraId="4619D4A9" w14:textId="77777777" w:rsidR="00496628" w:rsidRPr="005262D9" w:rsidRDefault="00496628" w:rsidP="005262D9">
            <w:pPr>
              <w:pStyle w:val="ListParagraph"/>
              <w:numPr>
                <w:ilvl w:val="0"/>
                <w:numId w:val="14"/>
              </w:numPr>
              <w:tabs>
                <w:tab w:val="left" w:pos="447"/>
              </w:tabs>
              <w:rPr>
                <w:rFonts w:ascii="Comic Sans MS" w:eastAsia="Calibri" w:hAnsi="Comic Sans MS" w:cs="Calibri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Use brackets, </w:t>
            </w:r>
            <w:proofErr w:type="gramStart"/>
            <w:r>
              <w:rPr>
                <w:rFonts w:ascii="Comic Sans MS" w:eastAsia="Calibri" w:hAnsi="Comic Sans MS" w:cs="Calibri"/>
                <w:sz w:val="16"/>
                <w:szCs w:val="16"/>
              </w:rPr>
              <w:t>dashes</w:t>
            </w:r>
            <w:proofErr w:type="gramEnd"/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or commas to indicate </w:t>
            </w:r>
            <w:r w:rsidR="005262D9">
              <w:rPr>
                <w:rFonts w:ascii="Comic Sans MS" w:eastAsia="Calibri" w:hAnsi="Comic Sans MS" w:cs="Calibri"/>
                <w:sz w:val="16"/>
                <w:szCs w:val="16"/>
              </w:rPr>
              <w:t>parenthesis mostly correctly.</w:t>
            </w:r>
          </w:p>
          <w:p w14:paraId="680036DA" w14:textId="77777777" w:rsidR="005262D9" w:rsidRPr="00496628" w:rsidRDefault="005262D9" w:rsidP="005262D9">
            <w:pPr>
              <w:pStyle w:val="ListParagraph"/>
              <w:numPr>
                <w:ilvl w:val="0"/>
                <w:numId w:val="14"/>
              </w:numPr>
              <w:tabs>
                <w:tab w:val="left" w:pos="447"/>
              </w:tabs>
              <w:rPr>
                <w:rFonts w:ascii="Comic Sans MS" w:eastAsia="Calibri" w:hAnsi="Comic Sans MS" w:cs="Calibri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Use colons after an independent clause.</w:t>
            </w:r>
          </w:p>
          <w:p w14:paraId="6B4532C4" w14:textId="77777777" w:rsidR="00496628" w:rsidRDefault="00496628" w:rsidP="005262D9">
            <w:pPr>
              <w:pStyle w:val="ListParagraph"/>
              <w:numPr>
                <w:ilvl w:val="0"/>
                <w:numId w:val="14"/>
              </w:numPr>
              <w:tabs>
                <w:tab w:val="left" w:pos="447"/>
              </w:tabs>
              <w:rPr>
                <w:rFonts w:ascii="Comic Sans MS" w:hAnsi="Comic Sans MS" w:cs="Montserrat-Regular"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Comic Sans MS" w:hAnsi="Comic Sans MS" w:cs="Montserrat-Regular"/>
                <w:color w:val="333333"/>
                <w:sz w:val="16"/>
                <w:szCs w:val="16"/>
              </w:rPr>
              <w:t>Recognise</w:t>
            </w:r>
            <w:proofErr w:type="spellEnd"/>
            <w:r>
              <w:rPr>
                <w:rFonts w:ascii="Comic Sans MS" w:hAnsi="Comic Sans MS" w:cs="Montserrat-Regular"/>
                <w:color w:val="333333"/>
                <w:sz w:val="16"/>
                <w:szCs w:val="16"/>
              </w:rPr>
              <w:t xml:space="preserve"> and use the terms modal verb, relative pronoun, relative clause, parenthesis, bracket, dash, </w:t>
            </w:r>
            <w:proofErr w:type="gramStart"/>
            <w:r>
              <w:rPr>
                <w:rFonts w:ascii="Comic Sans MS" w:hAnsi="Comic Sans MS" w:cs="Montserrat-Regular"/>
                <w:color w:val="333333"/>
                <w:sz w:val="16"/>
                <w:szCs w:val="16"/>
              </w:rPr>
              <w:t>cohesion</w:t>
            </w:r>
            <w:proofErr w:type="gramEnd"/>
            <w:r>
              <w:rPr>
                <w:rFonts w:ascii="Comic Sans MS" w:hAnsi="Comic Sans MS" w:cs="Montserrat-Regular"/>
                <w:color w:val="333333"/>
                <w:sz w:val="16"/>
                <w:szCs w:val="16"/>
              </w:rPr>
              <w:t xml:space="preserve"> and ambiguity.</w:t>
            </w:r>
          </w:p>
          <w:p w14:paraId="58B986C8" w14:textId="77777777" w:rsidR="005262D9" w:rsidRPr="00496628" w:rsidRDefault="005262D9" w:rsidP="005262D9">
            <w:pPr>
              <w:pStyle w:val="ListParagraph"/>
              <w:numPr>
                <w:ilvl w:val="0"/>
                <w:numId w:val="14"/>
              </w:numPr>
              <w:tabs>
                <w:tab w:val="left" w:pos="447"/>
              </w:tabs>
              <w:rPr>
                <w:rFonts w:ascii="Comic Sans MS" w:hAnsi="Comic Sans MS" w:cs="Montserrat-Regular"/>
                <w:color w:val="333333"/>
                <w:sz w:val="16"/>
                <w:szCs w:val="16"/>
              </w:rPr>
            </w:pPr>
            <w:r>
              <w:rPr>
                <w:rFonts w:ascii="Comic Sans MS" w:hAnsi="Comic Sans MS" w:cs="Montserrat-Regular"/>
                <w:color w:val="333333"/>
                <w:sz w:val="16"/>
                <w:szCs w:val="16"/>
              </w:rPr>
              <w:t>Convert nouns or adjectives into verbs using suffixes.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50"/>
            </w:tblGrid>
            <w:tr w:rsidR="00E97DD7" w:rsidRPr="00E97DD7" w14:paraId="72EABD5B" w14:textId="77777777" w:rsidTr="004E1BAF">
              <w:trPr>
                <w:trHeight w:val="830"/>
              </w:trPr>
              <w:tc>
                <w:tcPr>
                  <w:tcW w:w="4850" w:type="dxa"/>
                </w:tcPr>
                <w:p w14:paraId="607490FA" w14:textId="77777777" w:rsidR="00E97DD7" w:rsidRPr="00E97DD7" w:rsidRDefault="00E97DD7" w:rsidP="00B236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ontserrat" w:hAnsi="Montserrat" w:cs="Montserrat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326F3389" w14:textId="77777777" w:rsidR="0066555E" w:rsidRPr="00A31A0E" w:rsidRDefault="0066555E" w:rsidP="00463866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Comic Sans MS" w:eastAsia="Calibri" w:hAnsi="Comic Sans MS" w:cs="Calibri"/>
                <w:sz w:val="16"/>
                <w:szCs w:val="16"/>
              </w:rPr>
            </w:pPr>
          </w:p>
        </w:tc>
        <w:tc>
          <w:tcPr>
            <w:tcW w:w="5328" w:type="dxa"/>
          </w:tcPr>
          <w:p w14:paraId="6F18E2C3" w14:textId="77777777" w:rsidR="00DA2CCF" w:rsidRDefault="00DA2CCF" w:rsidP="00DA2CCF">
            <w:pPr>
              <w:tabs>
                <w:tab w:val="left" w:pos="447"/>
              </w:tabs>
              <w:spacing w:line="276" w:lineRule="auto"/>
              <w:rPr>
                <w:rFonts w:ascii="Comic Sans MS" w:eastAsia="Calibri" w:hAnsi="Comic Sans MS" w:cs="Calibri"/>
                <w:b/>
                <w:sz w:val="16"/>
                <w:szCs w:val="16"/>
              </w:rPr>
            </w:pPr>
            <w:r w:rsidRPr="005D5AAF">
              <w:rPr>
                <w:rFonts w:ascii="Comic Sans MS" w:eastAsia="Calibri" w:hAnsi="Comic Sans MS" w:cs="Calibri"/>
                <w:b/>
                <w:sz w:val="16"/>
                <w:szCs w:val="16"/>
              </w:rPr>
              <w:t xml:space="preserve">The pupil </w:t>
            </w:r>
            <w:proofErr w:type="gramStart"/>
            <w:r w:rsidRPr="005D5AAF">
              <w:rPr>
                <w:rFonts w:ascii="Comic Sans MS" w:eastAsia="Calibri" w:hAnsi="Comic Sans MS" w:cs="Calibri"/>
                <w:b/>
                <w:sz w:val="16"/>
                <w:szCs w:val="16"/>
              </w:rPr>
              <w:t>can</w:t>
            </w:r>
            <w:r>
              <w:rPr>
                <w:rFonts w:ascii="Comic Sans MS" w:eastAsia="Calibri" w:hAnsi="Comic Sans MS" w:cs="Calibri"/>
                <w:b/>
                <w:sz w:val="16"/>
                <w:szCs w:val="16"/>
              </w:rPr>
              <w:t>;</w:t>
            </w:r>
            <w:proofErr w:type="gramEnd"/>
          </w:p>
          <w:p w14:paraId="28C0446F" w14:textId="77777777" w:rsidR="0066555E" w:rsidRDefault="00760FDA" w:rsidP="00760FDA">
            <w:pPr>
              <w:pStyle w:val="ListParagraph"/>
              <w:numPr>
                <w:ilvl w:val="0"/>
                <w:numId w:val="30"/>
              </w:numPr>
              <w:tabs>
                <w:tab w:val="left" w:pos="447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(</w:t>
            </w:r>
            <w:proofErr w:type="gramStart"/>
            <w:r>
              <w:rPr>
                <w:rFonts w:ascii="Comic Sans MS" w:eastAsia="Calibri" w:hAnsi="Comic Sans MS" w:cs="Calibri"/>
                <w:sz w:val="16"/>
                <w:szCs w:val="16"/>
              </w:rPr>
              <w:t>see</w:t>
            </w:r>
            <w:proofErr w:type="gramEnd"/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spelling policy) Spell words with prefixes and suffixes accurately.</w:t>
            </w:r>
          </w:p>
          <w:p w14:paraId="730E17E2" w14:textId="77777777" w:rsidR="00760FDA" w:rsidRDefault="00760FDA" w:rsidP="00760FDA">
            <w:pPr>
              <w:pStyle w:val="ListParagraph"/>
              <w:numPr>
                <w:ilvl w:val="0"/>
                <w:numId w:val="30"/>
              </w:numPr>
              <w:tabs>
                <w:tab w:val="left" w:pos="447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Spell most common </w:t>
            </w:r>
            <w:proofErr w:type="spellStart"/>
            <w:r>
              <w:rPr>
                <w:rFonts w:ascii="Comic Sans MS" w:eastAsia="Calibri" w:hAnsi="Comic Sans MS" w:cs="Calibri"/>
                <w:sz w:val="16"/>
                <w:szCs w:val="16"/>
              </w:rPr>
              <w:t>kn</w:t>
            </w:r>
            <w:proofErr w:type="spellEnd"/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, mb, </w:t>
            </w:r>
            <w:proofErr w:type="spellStart"/>
            <w:r>
              <w:rPr>
                <w:rFonts w:ascii="Comic Sans MS" w:eastAsia="Calibri" w:hAnsi="Comic Sans MS" w:cs="Calibri"/>
                <w:sz w:val="16"/>
                <w:szCs w:val="16"/>
              </w:rPr>
              <w:t>ps</w:t>
            </w:r>
            <w:proofErr w:type="spellEnd"/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mic Sans MS" w:eastAsia="Calibri" w:hAnsi="Comic Sans MS" w:cs="Calibri"/>
                <w:sz w:val="16"/>
                <w:szCs w:val="16"/>
              </w:rPr>
              <w:t>mn</w:t>
            </w:r>
            <w:proofErr w:type="spellEnd"/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silent letter words correctly.</w:t>
            </w:r>
          </w:p>
          <w:p w14:paraId="7EB736D4" w14:textId="77777777" w:rsidR="00760FDA" w:rsidRDefault="00760FDA" w:rsidP="00760FDA">
            <w:pPr>
              <w:pStyle w:val="ListParagraph"/>
              <w:numPr>
                <w:ilvl w:val="0"/>
                <w:numId w:val="24"/>
              </w:numPr>
              <w:tabs>
                <w:tab w:val="left" w:pos="447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Spell further homophones (see spelling policy) and use their awareness of these to make the correct spelling choices.</w:t>
            </w:r>
          </w:p>
          <w:p w14:paraId="55BF5B6D" w14:textId="77777777" w:rsidR="006D2448" w:rsidRDefault="006D2448" w:rsidP="00760FDA">
            <w:pPr>
              <w:pStyle w:val="ListParagraph"/>
              <w:numPr>
                <w:ilvl w:val="0"/>
                <w:numId w:val="24"/>
              </w:numPr>
              <w:tabs>
                <w:tab w:val="left" w:pos="447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Use a dictionary to find further homophones and select an appropriate one by reading the definition.</w:t>
            </w:r>
          </w:p>
          <w:p w14:paraId="29233A8B" w14:textId="77777777" w:rsidR="00760FDA" w:rsidRDefault="00760FDA" w:rsidP="00760FDA">
            <w:pPr>
              <w:pStyle w:val="ListParagraph"/>
              <w:numPr>
                <w:ilvl w:val="0"/>
                <w:numId w:val="30"/>
              </w:numPr>
              <w:tabs>
                <w:tab w:val="left" w:pos="447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Use their knowledge of morphology and etymology to learn to spell words from Y5 list.</w:t>
            </w:r>
          </w:p>
          <w:p w14:paraId="4789A716" w14:textId="77777777" w:rsidR="00760FDA" w:rsidRDefault="00760FDA" w:rsidP="00760FDA">
            <w:pPr>
              <w:pStyle w:val="ListParagraph"/>
              <w:numPr>
                <w:ilvl w:val="0"/>
                <w:numId w:val="30"/>
              </w:numPr>
              <w:tabs>
                <w:tab w:val="left" w:pos="447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Learn </w:t>
            </w:r>
            <w:r w:rsidR="006D2448">
              <w:rPr>
                <w:rFonts w:ascii="Comic Sans MS" w:eastAsia="Calibri" w:hAnsi="Comic Sans MS" w:cs="Calibri"/>
                <w:sz w:val="16"/>
                <w:szCs w:val="16"/>
              </w:rPr>
              <w:t>spelling exceptions from Y5 list.</w:t>
            </w:r>
          </w:p>
          <w:p w14:paraId="06DBC080" w14:textId="77777777" w:rsidR="006D2448" w:rsidRDefault="006D2448" w:rsidP="00760FDA">
            <w:pPr>
              <w:pStyle w:val="ListParagraph"/>
              <w:numPr>
                <w:ilvl w:val="0"/>
                <w:numId w:val="30"/>
              </w:numPr>
              <w:tabs>
                <w:tab w:val="left" w:pos="447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Use a dictionary to find the initial letter of any word then the guide words and third or fourth letters to check the spelling and meaning of words.</w:t>
            </w:r>
          </w:p>
          <w:p w14:paraId="3774A93F" w14:textId="77777777" w:rsidR="006D2448" w:rsidRPr="00760FDA" w:rsidRDefault="006D2448" w:rsidP="00760FDA">
            <w:pPr>
              <w:pStyle w:val="ListParagraph"/>
              <w:numPr>
                <w:ilvl w:val="0"/>
                <w:numId w:val="30"/>
              </w:numPr>
              <w:tabs>
                <w:tab w:val="left" w:pos="447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Use a thesaurus to ensure their vocabulary is precise or varied.</w:t>
            </w:r>
          </w:p>
          <w:p w14:paraId="118D98F3" w14:textId="77777777" w:rsidR="00760FDA" w:rsidRDefault="00760FDA" w:rsidP="006D2448">
            <w:pPr>
              <w:pStyle w:val="Default"/>
              <w:rPr>
                <w:sz w:val="16"/>
                <w:szCs w:val="16"/>
              </w:rPr>
            </w:pPr>
          </w:p>
          <w:p w14:paraId="00316B90" w14:textId="77777777" w:rsidR="006D2448" w:rsidRDefault="006D2448" w:rsidP="006D2448">
            <w:pPr>
              <w:pStyle w:val="Default"/>
              <w:rPr>
                <w:sz w:val="16"/>
                <w:szCs w:val="16"/>
              </w:rPr>
            </w:pPr>
          </w:p>
          <w:p w14:paraId="02F81928" w14:textId="77777777" w:rsidR="006D2448" w:rsidRPr="006D2448" w:rsidRDefault="006D2448" w:rsidP="006D2448">
            <w:pPr>
              <w:pStyle w:val="Default"/>
              <w:numPr>
                <w:ilvl w:val="0"/>
                <w:numId w:val="30"/>
              </w:numPr>
              <w:rPr>
                <w:rFonts w:ascii="Comic Sans MS" w:eastAsia="Calibri" w:hAnsi="Comic Sans MS" w:cs="Calibri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Use fluent, </w:t>
            </w:r>
            <w:proofErr w:type="gramStart"/>
            <w:r>
              <w:rPr>
                <w:rFonts w:ascii="Comic Sans MS" w:eastAsia="Calibri" w:hAnsi="Comic Sans MS" w:cs="Calibri"/>
                <w:sz w:val="16"/>
                <w:szCs w:val="16"/>
              </w:rPr>
              <w:t>joined</w:t>
            </w:r>
            <w:proofErr w:type="gramEnd"/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and legible handwriting.</w:t>
            </w:r>
          </w:p>
          <w:p w14:paraId="02E9BC99" w14:textId="77777777" w:rsidR="006D2448" w:rsidRPr="005D5AAF" w:rsidRDefault="006D2448" w:rsidP="006D2448">
            <w:pPr>
              <w:pStyle w:val="Default"/>
              <w:numPr>
                <w:ilvl w:val="0"/>
                <w:numId w:val="30"/>
              </w:numPr>
              <w:rPr>
                <w:rFonts w:ascii="Comic Sans MS" w:eastAsia="Calibri" w:hAnsi="Comic Sans MS" w:cs="Calibri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Write with increasing speed.</w:t>
            </w:r>
          </w:p>
        </w:tc>
      </w:tr>
      <w:tr w:rsidR="00463866" w:rsidRPr="00194E11" w14:paraId="4A53218F" w14:textId="77777777" w:rsidTr="007D62C4">
        <w:tc>
          <w:tcPr>
            <w:tcW w:w="633" w:type="dxa"/>
          </w:tcPr>
          <w:p w14:paraId="5DB83CD5" w14:textId="77777777" w:rsidR="00463866" w:rsidRPr="009A0E30" w:rsidRDefault="00463866" w:rsidP="00463866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A0E30">
              <w:rPr>
                <w:rFonts w:ascii="Comic Sans MS" w:hAnsi="Comic Sans MS"/>
                <w:b/>
                <w:sz w:val="20"/>
                <w:szCs w:val="20"/>
              </w:rPr>
              <w:t>Y6</w:t>
            </w:r>
          </w:p>
        </w:tc>
        <w:tc>
          <w:tcPr>
            <w:tcW w:w="4749" w:type="dxa"/>
          </w:tcPr>
          <w:p w14:paraId="0002A3E1" w14:textId="77777777" w:rsidR="00463866" w:rsidRPr="005D5AAF" w:rsidRDefault="00463866" w:rsidP="00463866">
            <w:pPr>
              <w:tabs>
                <w:tab w:val="left" w:pos="447"/>
              </w:tabs>
              <w:spacing w:line="276" w:lineRule="auto"/>
              <w:rPr>
                <w:rFonts w:ascii="Comic Sans MS" w:eastAsia="Calibri" w:hAnsi="Comic Sans MS" w:cs="Calibri"/>
                <w:b/>
                <w:sz w:val="16"/>
                <w:szCs w:val="16"/>
              </w:rPr>
            </w:pPr>
            <w:r w:rsidRPr="005D5AAF">
              <w:rPr>
                <w:rFonts w:ascii="Comic Sans MS" w:eastAsia="Calibri" w:hAnsi="Comic Sans MS" w:cs="Calibri"/>
                <w:b/>
                <w:sz w:val="16"/>
                <w:szCs w:val="16"/>
              </w:rPr>
              <w:t xml:space="preserve">The pupil </w:t>
            </w:r>
            <w:proofErr w:type="gramStart"/>
            <w:r w:rsidRPr="005D5AAF">
              <w:rPr>
                <w:rFonts w:ascii="Comic Sans MS" w:eastAsia="Calibri" w:hAnsi="Comic Sans MS" w:cs="Calibri"/>
                <w:b/>
                <w:sz w:val="16"/>
                <w:szCs w:val="16"/>
              </w:rPr>
              <w:t>can;</w:t>
            </w:r>
            <w:proofErr w:type="gramEnd"/>
          </w:p>
          <w:p w14:paraId="0055A2D1" w14:textId="77777777" w:rsidR="00463866" w:rsidRPr="007D62C4" w:rsidRDefault="00463866" w:rsidP="009C643D">
            <w:pPr>
              <w:pStyle w:val="ListParagraph"/>
              <w:numPr>
                <w:ilvl w:val="0"/>
                <w:numId w:val="8"/>
              </w:numPr>
              <w:tabs>
                <w:tab w:val="left" w:pos="447"/>
              </w:tabs>
              <w:jc w:val="both"/>
              <w:rPr>
                <w:rFonts w:ascii="Comic Sans MS" w:eastAsia="Calibri" w:hAnsi="Comic Sans MS" w:cs="Calibri"/>
                <w:sz w:val="16"/>
                <w:szCs w:val="16"/>
              </w:rPr>
            </w:pPr>
            <w:r w:rsidRPr="007D62C4">
              <w:rPr>
                <w:rFonts w:ascii="Comic Sans MS" w:hAnsi="Comic Sans MS" w:cs="Montserrat-Regular"/>
                <w:color w:val="333333"/>
                <w:sz w:val="16"/>
                <w:szCs w:val="16"/>
              </w:rPr>
              <w:t>Identify the intended audience and purpose</w:t>
            </w:r>
          </w:p>
          <w:p w14:paraId="7053E89E" w14:textId="77777777" w:rsidR="00463866" w:rsidRPr="007D62C4" w:rsidRDefault="00463866" w:rsidP="00463866">
            <w:pPr>
              <w:autoSpaceDE w:val="0"/>
              <w:autoSpaceDN w:val="0"/>
              <w:adjustRightInd w:val="0"/>
              <w:rPr>
                <w:rFonts w:ascii="Comic Sans MS" w:hAnsi="Comic Sans MS" w:cs="Montserrat-Regular"/>
                <w:color w:val="333333"/>
                <w:sz w:val="16"/>
                <w:szCs w:val="16"/>
              </w:rPr>
            </w:pPr>
            <w:r>
              <w:rPr>
                <w:rFonts w:ascii="Comic Sans MS" w:hAnsi="Comic Sans MS" w:cs="Montserrat-Regular"/>
                <w:color w:val="333333"/>
                <w:sz w:val="16"/>
                <w:szCs w:val="16"/>
              </w:rPr>
              <w:t xml:space="preserve">       </w:t>
            </w:r>
            <w:r w:rsidRPr="007D62C4">
              <w:rPr>
                <w:rFonts w:ascii="Comic Sans MS" w:hAnsi="Comic Sans MS" w:cs="Montserrat-Regular"/>
                <w:color w:val="333333"/>
                <w:sz w:val="16"/>
                <w:szCs w:val="16"/>
              </w:rPr>
              <w:t>for writing and choose a suitable writing model from a</w:t>
            </w:r>
          </w:p>
          <w:p w14:paraId="5E0FE204" w14:textId="77777777" w:rsidR="00463866" w:rsidRDefault="00463866" w:rsidP="00463866">
            <w:pPr>
              <w:autoSpaceDE w:val="0"/>
              <w:autoSpaceDN w:val="0"/>
              <w:adjustRightInd w:val="0"/>
              <w:rPr>
                <w:rFonts w:ascii="Comic Sans MS" w:hAnsi="Comic Sans MS" w:cs="Montserrat-Regular"/>
                <w:color w:val="333333"/>
                <w:sz w:val="16"/>
                <w:szCs w:val="16"/>
              </w:rPr>
            </w:pPr>
            <w:r>
              <w:rPr>
                <w:rFonts w:ascii="Comic Sans MS" w:hAnsi="Comic Sans MS" w:cs="Montserrat-Regular"/>
                <w:color w:val="333333"/>
                <w:sz w:val="16"/>
                <w:szCs w:val="16"/>
              </w:rPr>
              <w:t xml:space="preserve">       </w:t>
            </w:r>
            <w:r w:rsidRPr="007D62C4">
              <w:rPr>
                <w:rFonts w:ascii="Comic Sans MS" w:hAnsi="Comic Sans MS" w:cs="Montserrat-Regular"/>
                <w:color w:val="333333"/>
                <w:sz w:val="16"/>
                <w:szCs w:val="16"/>
              </w:rPr>
              <w:t>range of familiar texts to support their own writing.</w:t>
            </w:r>
          </w:p>
          <w:p w14:paraId="225EA2E0" w14:textId="77777777" w:rsidR="00463866" w:rsidRDefault="00463866" w:rsidP="009C643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omic Sans MS" w:hAnsi="Comic Sans MS" w:cs="Montserrat-Regular"/>
                <w:color w:val="333333"/>
                <w:sz w:val="16"/>
                <w:szCs w:val="16"/>
              </w:rPr>
            </w:pPr>
            <w:r>
              <w:rPr>
                <w:rFonts w:ascii="Comic Sans MS" w:hAnsi="Comic Sans MS" w:cs="Montserrat-Regular"/>
                <w:color w:val="333333"/>
                <w:sz w:val="16"/>
                <w:szCs w:val="16"/>
              </w:rPr>
              <w:t>Plan their non-fiction writing by noting down and developing their initial ideas, drawing on reading and research independently and choosing ideas for impact and effectiveness.</w:t>
            </w:r>
          </w:p>
          <w:p w14:paraId="239B22AD" w14:textId="77777777" w:rsidR="00463866" w:rsidRDefault="00463866" w:rsidP="009C643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omic Sans MS" w:hAnsi="Comic Sans MS" w:cs="Montserrat-Regular"/>
                <w:color w:val="333333"/>
                <w:sz w:val="16"/>
                <w:szCs w:val="16"/>
              </w:rPr>
            </w:pPr>
            <w:r>
              <w:rPr>
                <w:rFonts w:ascii="Comic Sans MS" w:hAnsi="Comic Sans MS" w:cs="Montserrat-Regular"/>
                <w:color w:val="333333"/>
                <w:sz w:val="16"/>
                <w:szCs w:val="16"/>
              </w:rPr>
              <w:t xml:space="preserve">Draw imaginatively on their reading and learning about how authors develop characters and setting to help them to create their own </w:t>
            </w:r>
            <w:proofErr w:type="gramStart"/>
            <w:r>
              <w:rPr>
                <w:rFonts w:ascii="Comic Sans MS" w:hAnsi="Comic Sans MS" w:cs="Montserrat-Regular"/>
                <w:color w:val="333333"/>
                <w:sz w:val="16"/>
                <w:szCs w:val="16"/>
              </w:rPr>
              <w:t>e.g.</w:t>
            </w:r>
            <w:proofErr w:type="gramEnd"/>
            <w:r>
              <w:rPr>
                <w:rFonts w:ascii="Comic Sans MS" w:hAnsi="Comic Sans MS" w:cs="Montserrat-Regular"/>
                <w:color w:val="333333"/>
                <w:sz w:val="16"/>
                <w:szCs w:val="16"/>
              </w:rPr>
              <w:t xml:space="preserve"> taking elements from different settings and combining these.</w:t>
            </w:r>
          </w:p>
          <w:p w14:paraId="118DFC46" w14:textId="77777777" w:rsidR="00463866" w:rsidRPr="00117780" w:rsidRDefault="00463866" w:rsidP="009C643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omic Sans MS" w:hAnsi="Comic Sans MS" w:cs="Montserrat-Regular"/>
                <w:color w:val="333333"/>
                <w:sz w:val="16"/>
                <w:szCs w:val="16"/>
              </w:rPr>
            </w:pPr>
            <w:r>
              <w:rPr>
                <w:rFonts w:ascii="Comic Sans MS" w:hAnsi="Comic Sans MS" w:cs="Montserrat-Regular"/>
                <w:color w:val="333333"/>
                <w:sz w:val="16"/>
                <w:szCs w:val="16"/>
              </w:rPr>
              <w:t xml:space="preserve">Can select appropriate grammar and vocabulary and is able to make choices to change and enhance meaning independently </w:t>
            </w:r>
            <w:proofErr w:type="gramStart"/>
            <w:r>
              <w:rPr>
                <w:rFonts w:ascii="Comic Sans MS" w:hAnsi="Comic Sans MS" w:cs="Montserrat-Regular"/>
                <w:color w:val="333333"/>
                <w:sz w:val="16"/>
                <w:szCs w:val="16"/>
              </w:rPr>
              <w:t>e.g.</w:t>
            </w:r>
            <w:proofErr w:type="gramEnd"/>
            <w:r>
              <w:rPr>
                <w:rFonts w:ascii="Comic Sans MS" w:hAnsi="Comic Sans MS" w:cs="Montserrat-Regular"/>
                <w:color w:val="333333"/>
                <w:sz w:val="16"/>
                <w:szCs w:val="16"/>
              </w:rPr>
              <w:t xml:space="preserve"> to add precision or shades of meaning, the use of subject specialist vocabulary.</w:t>
            </w:r>
          </w:p>
          <w:p w14:paraId="0F13D077" w14:textId="77777777" w:rsidR="00463866" w:rsidRDefault="00463866" w:rsidP="009C643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omic Sans MS" w:hAnsi="Comic Sans MS" w:cs="Montserrat-Regular"/>
                <w:color w:val="333333"/>
                <w:sz w:val="16"/>
                <w:szCs w:val="16"/>
              </w:rPr>
            </w:pPr>
            <w:r>
              <w:rPr>
                <w:rFonts w:ascii="Comic Sans MS" w:hAnsi="Comic Sans MS" w:cs="Montserrat-Regular"/>
                <w:color w:val="333333"/>
                <w:sz w:val="16"/>
                <w:szCs w:val="16"/>
              </w:rPr>
              <w:t>In their narrative writing, create atmosphere using character and setting and advance the action with highly effective dialogue and interaction between characters.</w:t>
            </w:r>
          </w:p>
          <w:p w14:paraId="06312034" w14:textId="77777777" w:rsidR="00463866" w:rsidRDefault="00463866" w:rsidP="009C643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omic Sans MS" w:hAnsi="Comic Sans MS" w:cs="Montserrat-Regular"/>
                <w:color w:val="333333"/>
                <w:sz w:val="16"/>
                <w:szCs w:val="16"/>
              </w:rPr>
            </w:pPr>
            <w:r>
              <w:rPr>
                <w:rFonts w:ascii="Comic Sans MS" w:hAnsi="Comic Sans MS" w:cs="Montserrat-Regular"/>
                <w:color w:val="333333"/>
                <w:sz w:val="16"/>
                <w:szCs w:val="16"/>
              </w:rPr>
              <w:t>Precis longer passages by identifying key ideas, reformulating coherently with reasons for inclusions and exclusions.</w:t>
            </w:r>
          </w:p>
          <w:p w14:paraId="25AD1C7F" w14:textId="77777777" w:rsidR="00463866" w:rsidRDefault="00463866" w:rsidP="009C643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omic Sans MS" w:hAnsi="Comic Sans MS" w:cs="Montserrat-Regular"/>
                <w:color w:val="333333"/>
                <w:sz w:val="16"/>
                <w:szCs w:val="16"/>
              </w:rPr>
            </w:pPr>
            <w:r>
              <w:rPr>
                <w:rFonts w:ascii="Comic Sans MS" w:hAnsi="Comic Sans MS" w:cs="Montserrat-Regular"/>
                <w:color w:val="333333"/>
                <w:sz w:val="16"/>
                <w:szCs w:val="16"/>
              </w:rPr>
              <w:t>Create cohesion between paragraphs using repetition of key words or phrases, use of adverbials or a wide range of conjunctions.</w:t>
            </w:r>
          </w:p>
          <w:p w14:paraId="7D2AF10D" w14:textId="77777777" w:rsidR="00463866" w:rsidRDefault="00463866" w:rsidP="009C643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omic Sans MS" w:hAnsi="Comic Sans MS" w:cs="Montserrat-Regular"/>
                <w:color w:val="333333"/>
                <w:sz w:val="16"/>
                <w:szCs w:val="16"/>
              </w:rPr>
            </w:pPr>
            <w:r>
              <w:rPr>
                <w:rFonts w:ascii="Comic Sans MS" w:hAnsi="Comic Sans MS" w:cs="Montserrat-Regular"/>
                <w:color w:val="333333"/>
                <w:sz w:val="16"/>
                <w:szCs w:val="16"/>
              </w:rPr>
              <w:t xml:space="preserve">Select the most effective </w:t>
            </w:r>
            <w:proofErr w:type="spellStart"/>
            <w:r>
              <w:rPr>
                <w:rFonts w:ascii="Comic Sans MS" w:hAnsi="Comic Sans MS" w:cs="Montserrat-Regular"/>
                <w:color w:val="333333"/>
                <w:sz w:val="16"/>
                <w:szCs w:val="16"/>
              </w:rPr>
              <w:t>organisational</w:t>
            </w:r>
            <w:proofErr w:type="spellEnd"/>
            <w:r>
              <w:rPr>
                <w:rFonts w:ascii="Comic Sans MS" w:hAnsi="Comic Sans MS" w:cs="Montserrat-Regular"/>
                <w:color w:val="333333"/>
                <w:sz w:val="16"/>
                <w:szCs w:val="16"/>
              </w:rPr>
              <w:t xml:space="preserve"> and presentational devices from their range.</w:t>
            </w:r>
          </w:p>
          <w:p w14:paraId="736E7369" w14:textId="77777777" w:rsidR="00463866" w:rsidRDefault="00463866" w:rsidP="009C643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omic Sans MS" w:hAnsi="Comic Sans MS" w:cs="Montserrat-Regular"/>
                <w:color w:val="333333"/>
                <w:sz w:val="16"/>
                <w:szCs w:val="16"/>
              </w:rPr>
            </w:pPr>
            <w:r>
              <w:rPr>
                <w:rFonts w:ascii="Comic Sans MS" w:hAnsi="Comic Sans MS" w:cs="Montserrat-Regular"/>
                <w:color w:val="333333"/>
                <w:sz w:val="16"/>
                <w:szCs w:val="16"/>
              </w:rPr>
              <w:t>Distinguish between the language of speech and writing and to choose the appropriate level of formality in their writing task.</w:t>
            </w:r>
          </w:p>
          <w:p w14:paraId="6F4E6E5D" w14:textId="77777777" w:rsidR="00463866" w:rsidRPr="00604829" w:rsidRDefault="00463866" w:rsidP="009C643D">
            <w:pPr>
              <w:pStyle w:val="ListParagraph"/>
              <w:numPr>
                <w:ilvl w:val="0"/>
                <w:numId w:val="8"/>
              </w:numPr>
              <w:tabs>
                <w:tab w:val="left" w:pos="446"/>
              </w:tabs>
              <w:spacing w:before="26"/>
              <w:ind w:right="395"/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</w:t>
            </w:r>
            <w:r w:rsidRPr="000F1D6D">
              <w:rPr>
                <w:rFonts w:ascii="Comic Sans MS" w:hAnsi="Comic Sans MS"/>
                <w:sz w:val="16"/>
                <w:szCs w:val="16"/>
              </w:rPr>
              <w:t>ssess the effectiveness of their own and others’ writing and</w:t>
            </w:r>
            <w:r>
              <w:rPr>
                <w:rFonts w:ascii="Comic Sans MS" w:hAnsi="Comic Sans MS"/>
                <w:sz w:val="16"/>
                <w:szCs w:val="16"/>
              </w:rPr>
              <w:t xml:space="preserve"> make improvements: 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>e.g.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proposing changes to vocabulary, grammar and punctuation to enhance effects and clarify meaning with precision.</w:t>
            </w:r>
          </w:p>
          <w:p w14:paraId="2EECE34B" w14:textId="77777777" w:rsidR="00463866" w:rsidRDefault="00463866" w:rsidP="009C643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omic Sans MS" w:hAnsi="Comic Sans MS" w:cs="Montserrat-Regular"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Comic Sans MS" w:hAnsi="Comic Sans MS" w:cs="Montserrat-Regular"/>
                <w:color w:val="333333"/>
                <w:sz w:val="16"/>
                <w:szCs w:val="16"/>
              </w:rPr>
              <w:t>Recognise</w:t>
            </w:r>
            <w:proofErr w:type="spellEnd"/>
            <w:r>
              <w:rPr>
                <w:rFonts w:ascii="Comic Sans MS" w:hAnsi="Comic Sans MS" w:cs="Montserrat-Regular"/>
                <w:color w:val="333333"/>
                <w:sz w:val="16"/>
                <w:szCs w:val="16"/>
              </w:rPr>
              <w:t xml:space="preserve"> how words are related by meaning as synonyms and antonyms and use this to make improvements in their writing.</w:t>
            </w:r>
          </w:p>
          <w:p w14:paraId="50D87150" w14:textId="77777777" w:rsidR="00463866" w:rsidRDefault="00463866" w:rsidP="009C643D">
            <w:pPr>
              <w:pStyle w:val="ListParagraph"/>
              <w:numPr>
                <w:ilvl w:val="0"/>
                <w:numId w:val="8"/>
              </w:numPr>
              <w:tabs>
                <w:tab w:val="left" w:pos="447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Edit their writing accurately to ensure the consistent and correct use of tense throughout a piece of writing.</w:t>
            </w:r>
          </w:p>
          <w:p w14:paraId="1A7FE554" w14:textId="77777777" w:rsidR="00463866" w:rsidRDefault="00463866" w:rsidP="009C643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omic Sans MS" w:hAnsi="Comic Sans MS" w:cs="Montserrat-Regular"/>
                <w:color w:val="333333"/>
                <w:sz w:val="16"/>
                <w:szCs w:val="16"/>
              </w:rPr>
            </w:pPr>
            <w:r>
              <w:rPr>
                <w:rFonts w:ascii="Comic Sans MS" w:hAnsi="Comic Sans MS" w:cs="Montserrat-Regular"/>
                <w:color w:val="333333"/>
                <w:sz w:val="16"/>
                <w:szCs w:val="16"/>
              </w:rPr>
              <w:t>Check their writing for correct subject verb agreement when using singular and plural.</w:t>
            </w:r>
          </w:p>
          <w:p w14:paraId="378D8422" w14:textId="77777777" w:rsidR="00463866" w:rsidRPr="009049CB" w:rsidRDefault="00463866" w:rsidP="009C643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omic Sans MS" w:hAnsi="Comic Sans MS" w:cs="Montserrat-Regular"/>
                <w:color w:val="333333"/>
                <w:sz w:val="16"/>
                <w:szCs w:val="16"/>
              </w:rPr>
            </w:pPr>
            <w:r>
              <w:rPr>
                <w:rFonts w:ascii="Comic Sans MS" w:hAnsi="Comic Sans MS" w:cs="Montserrat-Regular"/>
                <w:color w:val="333333"/>
                <w:sz w:val="16"/>
                <w:szCs w:val="16"/>
              </w:rPr>
              <w:lastRenderedPageBreak/>
              <w:t>Habitually proofread their writing for spelling and punctuation errors effectively.</w:t>
            </w:r>
          </w:p>
          <w:p w14:paraId="4B12E42B" w14:textId="77777777" w:rsidR="00463866" w:rsidRDefault="00463866" w:rsidP="00463866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2EC81AF7" w14:textId="77777777" w:rsidR="00463866" w:rsidRPr="00DA1C9C" w:rsidRDefault="00463866" w:rsidP="00463866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678" w:type="dxa"/>
          </w:tcPr>
          <w:p w14:paraId="4DBF4B4C" w14:textId="77777777" w:rsidR="00496628" w:rsidRDefault="00496628" w:rsidP="00496628">
            <w:pPr>
              <w:tabs>
                <w:tab w:val="left" w:pos="447"/>
              </w:tabs>
              <w:spacing w:line="276" w:lineRule="auto"/>
              <w:rPr>
                <w:rFonts w:ascii="Comic Sans MS" w:eastAsia="Calibri" w:hAnsi="Comic Sans MS" w:cs="Calibri"/>
                <w:b/>
                <w:sz w:val="16"/>
                <w:szCs w:val="16"/>
              </w:rPr>
            </w:pPr>
            <w:r w:rsidRPr="005D5AAF">
              <w:rPr>
                <w:rFonts w:ascii="Comic Sans MS" w:eastAsia="Calibri" w:hAnsi="Comic Sans MS" w:cs="Calibri"/>
                <w:b/>
                <w:sz w:val="16"/>
                <w:szCs w:val="16"/>
              </w:rPr>
              <w:lastRenderedPageBreak/>
              <w:t xml:space="preserve">The pupil </w:t>
            </w:r>
            <w:proofErr w:type="gramStart"/>
            <w:r w:rsidRPr="005D5AAF">
              <w:rPr>
                <w:rFonts w:ascii="Comic Sans MS" w:eastAsia="Calibri" w:hAnsi="Comic Sans MS" w:cs="Calibri"/>
                <w:b/>
                <w:sz w:val="16"/>
                <w:szCs w:val="16"/>
              </w:rPr>
              <w:t>can;</w:t>
            </w:r>
            <w:proofErr w:type="gramEnd"/>
          </w:p>
          <w:p w14:paraId="3EB88D15" w14:textId="77777777" w:rsidR="00A63EF0" w:rsidRPr="008D24C2" w:rsidRDefault="00A63EF0" w:rsidP="00BC2E49">
            <w:pPr>
              <w:pStyle w:val="ListParagraph"/>
              <w:numPr>
                <w:ilvl w:val="0"/>
                <w:numId w:val="15"/>
              </w:numPr>
              <w:tabs>
                <w:tab w:val="left" w:pos="447"/>
              </w:tabs>
              <w:rPr>
                <w:rFonts w:ascii="Comic Sans MS" w:eastAsia="Calibri" w:hAnsi="Comic Sans MS" w:cs="Calibri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Select the vocabulary and grammatical structures that reflect the level of </w:t>
            </w:r>
            <w:r w:rsidR="008D24C2">
              <w:rPr>
                <w:rFonts w:ascii="Comic Sans MS" w:eastAsia="Calibri" w:hAnsi="Comic Sans MS" w:cs="Calibri"/>
                <w:sz w:val="16"/>
                <w:szCs w:val="16"/>
              </w:rPr>
              <w:t>formality required, including the subjunctive form in formal writing</w:t>
            </w:r>
            <w:r>
              <w:rPr>
                <w:rFonts w:ascii="Comic Sans MS" w:eastAsia="Calibri" w:hAnsi="Comic Sans MS" w:cs="Calibri"/>
                <w:sz w:val="16"/>
                <w:szCs w:val="16"/>
              </w:rPr>
              <w:t>.</w:t>
            </w:r>
          </w:p>
          <w:p w14:paraId="49093CBD" w14:textId="77777777" w:rsidR="008D24C2" w:rsidRPr="00A63EF0" w:rsidRDefault="008D24C2" w:rsidP="00BC2E49">
            <w:pPr>
              <w:pStyle w:val="ListParagraph"/>
              <w:numPr>
                <w:ilvl w:val="0"/>
                <w:numId w:val="15"/>
              </w:numPr>
              <w:tabs>
                <w:tab w:val="left" w:pos="447"/>
              </w:tabs>
              <w:rPr>
                <w:rFonts w:ascii="Comic Sans MS" w:eastAsia="Calibri" w:hAnsi="Comic Sans MS" w:cs="Calibri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Write with consistent and correct use of tense throughout all pieces of writing, including the correct subject and verb agreement when using singular and plural.</w:t>
            </w:r>
          </w:p>
          <w:p w14:paraId="026BFDE6" w14:textId="77777777" w:rsidR="00A63EF0" w:rsidRPr="00BC2E49" w:rsidRDefault="00A63EF0" w:rsidP="00BC2E49">
            <w:pPr>
              <w:pStyle w:val="ListParagraph"/>
              <w:numPr>
                <w:ilvl w:val="0"/>
                <w:numId w:val="15"/>
              </w:numPr>
              <w:tabs>
                <w:tab w:val="left" w:pos="447"/>
              </w:tabs>
              <w:rPr>
                <w:rFonts w:ascii="Comic Sans MS" w:eastAsia="Calibri" w:hAnsi="Comic Sans MS" w:cs="Calibri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Use the passive voice appropriately </w:t>
            </w:r>
            <w:proofErr w:type="gramStart"/>
            <w:r>
              <w:rPr>
                <w:rFonts w:ascii="Comic Sans MS" w:eastAsia="Calibri" w:hAnsi="Comic Sans MS" w:cs="Calibri"/>
                <w:sz w:val="16"/>
                <w:szCs w:val="16"/>
              </w:rPr>
              <w:t>e.g.</w:t>
            </w:r>
            <w:proofErr w:type="gramEnd"/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in writing up science investigations.</w:t>
            </w:r>
          </w:p>
          <w:p w14:paraId="03F80EDD" w14:textId="77777777" w:rsidR="00BC2E49" w:rsidRPr="00BC2E49" w:rsidRDefault="00BC2E49" w:rsidP="00BC2E49">
            <w:pPr>
              <w:pStyle w:val="ListParagraph"/>
              <w:numPr>
                <w:ilvl w:val="0"/>
                <w:numId w:val="15"/>
              </w:numPr>
              <w:tabs>
                <w:tab w:val="left" w:pos="447"/>
              </w:tabs>
              <w:rPr>
                <w:rFonts w:ascii="Comic Sans MS" w:eastAsia="Calibri" w:hAnsi="Comic Sans MS" w:cs="Calibri"/>
                <w:b/>
                <w:sz w:val="16"/>
                <w:szCs w:val="16"/>
              </w:rPr>
            </w:pPr>
            <w:r w:rsidRPr="00BC2E49">
              <w:rPr>
                <w:rFonts w:ascii="Comic Sans MS" w:hAnsi="Comic Sans MS" w:cs="Montserrat"/>
                <w:color w:val="000000"/>
                <w:sz w:val="16"/>
                <w:szCs w:val="16"/>
              </w:rPr>
              <w:t>Use the present perfect form of verbs to mark r</w:t>
            </w:r>
            <w:r>
              <w:rPr>
                <w:rFonts w:ascii="Comic Sans MS" w:hAnsi="Comic Sans MS" w:cs="Montserrat"/>
                <w:color w:val="000000"/>
                <w:sz w:val="16"/>
                <w:szCs w:val="16"/>
              </w:rPr>
              <w:t>elationships of time and cause and choose to use the past perfect form to mark relationships of time and cause.</w:t>
            </w:r>
          </w:p>
          <w:p w14:paraId="5E5EF181" w14:textId="77777777" w:rsidR="00BC2E49" w:rsidRPr="008D24C2" w:rsidRDefault="00BC2E49" w:rsidP="00BC2E49">
            <w:pPr>
              <w:pStyle w:val="ListParagraph"/>
              <w:numPr>
                <w:ilvl w:val="0"/>
                <w:numId w:val="15"/>
              </w:numPr>
              <w:tabs>
                <w:tab w:val="left" w:pos="447"/>
              </w:tabs>
              <w:rPr>
                <w:rFonts w:ascii="Comic Sans MS" w:eastAsia="Calibri" w:hAnsi="Comic Sans MS" w:cs="Calibri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Use expanded noun phrases to convey complica</w:t>
            </w:r>
            <w:r w:rsidR="005262D9">
              <w:rPr>
                <w:rFonts w:ascii="Comic Sans MS" w:eastAsia="Calibri" w:hAnsi="Comic Sans MS" w:cs="Calibri"/>
                <w:sz w:val="16"/>
                <w:szCs w:val="16"/>
              </w:rPr>
              <w:t>ted information concisely, add detail and qualification.</w:t>
            </w:r>
          </w:p>
          <w:p w14:paraId="7B63BBB1" w14:textId="77777777" w:rsidR="008D24C2" w:rsidRPr="00BC2E49" w:rsidRDefault="008D24C2" w:rsidP="00BC2E49">
            <w:pPr>
              <w:pStyle w:val="ListParagraph"/>
              <w:numPr>
                <w:ilvl w:val="0"/>
                <w:numId w:val="15"/>
              </w:numPr>
              <w:tabs>
                <w:tab w:val="left" w:pos="447"/>
              </w:tabs>
              <w:rPr>
                <w:rFonts w:ascii="Comic Sans MS" w:eastAsia="Calibri" w:hAnsi="Comic Sans MS" w:cs="Calibri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Use embedded clauses beginning with who, which, where, when, whose, that or with an implied relative pronoun to write complex sentences consistently.</w:t>
            </w:r>
          </w:p>
          <w:p w14:paraId="3C245E0D" w14:textId="77777777" w:rsidR="00BC2E49" w:rsidRPr="008D24C2" w:rsidRDefault="00BC2E49" w:rsidP="00BC2E49">
            <w:pPr>
              <w:pStyle w:val="ListParagraph"/>
              <w:numPr>
                <w:ilvl w:val="0"/>
                <w:numId w:val="15"/>
              </w:numPr>
              <w:tabs>
                <w:tab w:val="left" w:pos="447"/>
              </w:tabs>
              <w:rPr>
                <w:rFonts w:ascii="Comic Sans MS" w:eastAsia="Calibri" w:hAnsi="Comic Sans MS" w:cs="Calibri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Confidently use modal verbs or adverbs to suggest degrees of possibility.</w:t>
            </w:r>
          </w:p>
          <w:p w14:paraId="5A38F02A" w14:textId="77777777" w:rsidR="008D24C2" w:rsidRPr="005262D9" w:rsidRDefault="008D24C2" w:rsidP="00BC2E49">
            <w:pPr>
              <w:pStyle w:val="ListParagraph"/>
              <w:numPr>
                <w:ilvl w:val="0"/>
                <w:numId w:val="15"/>
              </w:numPr>
              <w:tabs>
                <w:tab w:val="left" w:pos="447"/>
              </w:tabs>
              <w:rPr>
                <w:rFonts w:ascii="Comic Sans MS" w:eastAsia="Calibri" w:hAnsi="Comic Sans MS" w:cs="Calibri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Use a range of devices to build cohesion including conjunctions, adverbials</w:t>
            </w:r>
            <w:r w:rsidR="005262D9">
              <w:rPr>
                <w:rFonts w:ascii="Comic Sans MS" w:eastAsia="Calibri" w:hAnsi="Comic Sans MS" w:cs="Calibri"/>
                <w:sz w:val="16"/>
                <w:szCs w:val="16"/>
              </w:rPr>
              <w:t xml:space="preserve"> of time and place, </w:t>
            </w:r>
            <w:proofErr w:type="gramStart"/>
            <w:r w:rsidR="005262D9">
              <w:rPr>
                <w:rFonts w:ascii="Comic Sans MS" w:eastAsia="Calibri" w:hAnsi="Comic Sans MS" w:cs="Calibri"/>
                <w:sz w:val="16"/>
                <w:szCs w:val="16"/>
              </w:rPr>
              <w:t>pronouns</w:t>
            </w:r>
            <w:proofErr w:type="gramEnd"/>
            <w:r w:rsidR="005262D9">
              <w:rPr>
                <w:rFonts w:ascii="Comic Sans MS" w:eastAsia="Calibri" w:hAnsi="Comic Sans MS" w:cs="Calibri"/>
                <w:sz w:val="16"/>
                <w:szCs w:val="16"/>
              </w:rPr>
              <w:t xml:space="preserve"> and synonyms within and across paragraphs.</w:t>
            </w:r>
          </w:p>
          <w:p w14:paraId="5562541F" w14:textId="77777777" w:rsidR="005262D9" w:rsidRPr="00A63EF0" w:rsidRDefault="005262D9" w:rsidP="00BC2E49">
            <w:pPr>
              <w:pStyle w:val="ListParagraph"/>
              <w:numPr>
                <w:ilvl w:val="0"/>
                <w:numId w:val="15"/>
              </w:numPr>
              <w:tabs>
                <w:tab w:val="left" w:pos="447"/>
              </w:tabs>
              <w:rPr>
                <w:rFonts w:ascii="Comic Sans MS" w:eastAsia="Calibri" w:hAnsi="Comic Sans MS" w:cs="Calibri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Use rhetorical questions to engage the reader confidently and effectively.</w:t>
            </w:r>
          </w:p>
          <w:p w14:paraId="38421370" w14:textId="77777777" w:rsidR="00496628" w:rsidRPr="00496628" w:rsidRDefault="00496628" w:rsidP="00BC2E49">
            <w:pPr>
              <w:pStyle w:val="ListParagraph"/>
              <w:numPr>
                <w:ilvl w:val="0"/>
                <w:numId w:val="15"/>
              </w:numPr>
              <w:tabs>
                <w:tab w:val="left" w:pos="447"/>
              </w:tabs>
              <w:rPr>
                <w:rFonts w:ascii="Comic Sans MS" w:eastAsia="Calibri" w:hAnsi="Comic Sans MS" w:cs="Calibri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Use the full range of punctuation taught at Key Stage Two correctly, including the consistent and accurate use of </w:t>
            </w:r>
            <w:r w:rsidR="005262D9">
              <w:rPr>
                <w:rFonts w:ascii="Comic Sans MS" w:eastAsia="Calibri" w:hAnsi="Comic Sans MS" w:cs="Calibri"/>
                <w:sz w:val="16"/>
                <w:szCs w:val="16"/>
              </w:rPr>
              <w:t xml:space="preserve">inverted commas, </w:t>
            </w:r>
            <w:r>
              <w:rPr>
                <w:rFonts w:ascii="Comic Sans MS" w:eastAsia="Calibri" w:hAnsi="Comic Sans MS" w:cs="Calibri"/>
                <w:sz w:val="16"/>
                <w:szCs w:val="16"/>
              </w:rPr>
              <w:t>semi-colons, dashes, colons, hyphens, and, when necessary, to use such punctuation precisely to enhance meaning and avoid ambiguity.</w:t>
            </w:r>
          </w:p>
          <w:p w14:paraId="59F071EC" w14:textId="77777777" w:rsidR="00463866" w:rsidRDefault="00496628" w:rsidP="00BC2E49">
            <w:pPr>
              <w:pStyle w:val="ListParagraph"/>
              <w:numPr>
                <w:ilvl w:val="0"/>
                <w:numId w:val="15"/>
              </w:numPr>
              <w:tabs>
                <w:tab w:val="left" w:pos="447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  <w:proofErr w:type="spellStart"/>
            <w:r>
              <w:rPr>
                <w:rFonts w:ascii="Comic Sans MS" w:eastAsia="Calibri" w:hAnsi="Comic Sans MS" w:cs="Calibri"/>
                <w:sz w:val="16"/>
                <w:szCs w:val="16"/>
              </w:rPr>
              <w:t>Recognise</w:t>
            </w:r>
            <w:proofErr w:type="spellEnd"/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and use the terms subject, object, active, passive, synonym, antonym, ellipsis, hyphen, colon, semi-</w:t>
            </w:r>
            <w:proofErr w:type="gramStart"/>
            <w:r>
              <w:rPr>
                <w:rFonts w:ascii="Comic Sans MS" w:eastAsia="Calibri" w:hAnsi="Comic Sans MS" w:cs="Calibri"/>
                <w:sz w:val="16"/>
                <w:szCs w:val="16"/>
              </w:rPr>
              <w:t>colon</w:t>
            </w:r>
            <w:proofErr w:type="gramEnd"/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and bullet points.</w:t>
            </w:r>
          </w:p>
          <w:p w14:paraId="784F5A73" w14:textId="77777777" w:rsidR="00B23651" w:rsidRDefault="00B23651" w:rsidP="00B23651">
            <w:pPr>
              <w:pStyle w:val="ListParagraph"/>
              <w:tabs>
                <w:tab w:val="left" w:pos="447"/>
              </w:tabs>
              <w:ind w:left="360"/>
              <w:rPr>
                <w:rFonts w:ascii="Comic Sans MS" w:eastAsia="Calibri" w:hAnsi="Comic Sans MS" w:cs="Calibri"/>
                <w:sz w:val="16"/>
                <w:szCs w:val="16"/>
              </w:rPr>
            </w:pPr>
          </w:p>
          <w:p w14:paraId="174DE750" w14:textId="77777777" w:rsidR="009C643D" w:rsidRPr="00B23651" w:rsidRDefault="009C643D" w:rsidP="00B23651">
            <w:pPr>
              <w:pStyle w:val="ListParagraph"/>
              <w:tabs>
                <w:tab w:val="left" w:pos="447"/>
              </w:tabs>
              <w:ind w:left="360"/>
              <w:rPr>
                <w:rFonts w:ascii="Comic Sans MS" w:eastAsia="Calibri" w:hAnsi="Comic Sans MS" w:cs="Calibri"/>
                <w:sz w:val="16"/>
                <w:szCs w:val="16"/>
              </w:rPr>
            </w:pPr>
          </w:p>
          <w:p w14:paraId="22AFB384" w14:textId="77777777" w:rsidR="009C643D" w:rsidRPr="009C643D" w:rsidRDefault="009C643D" w:rsidP="009C643D">
            <w:pPr>
              <w:tabs>
                <w:tab w:val="left" w:pos="447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</w:p>
        </w:tc>
        <w:tc>
          <w:tcPr>
            <w:tcW w:w="5328" w:type="dxa"/>
          </w:tcPr>
          <w:p w14:paraId="4986A56C" w14:textId="77777777" w:rsidR="00463866" w:rsidRDefault="004E1BAF" w:rsidP="005262D9">
            <w:pPr>
              <w:tabs>
                <w:tab w:val="left" w:pos="447"/>
              </w:tabs>
              <w:spacing w:line="276" w:lineRule="auto"/>
              <w:rPr>
                <w:rFonts w:ascii="Comic Sans MS" w:eastAsia="Calibri" w:hAnsi="Comic Sans MS" w:cs="Calibri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b/>
                <w:sz w:val="16"/>
                <w:szCs w:val="16"/>
              </w:rPr>
              <w:t>The pupil can:</w:t>
            </w:r>
          </w:p>
          <w:p w14:paraId="4D84EB3D" w14:textId="77777777" w:rsidR="006D2448" w:rsidRDefault="006D2448" w:rsidP="006D2448">
            <w:pPr>
              <w:pStyle w:val="ListParagraph"/>
              <w:numPr>
                <w:ilvl w:val="0"/>
                <w:numId w:val="30"/>
              </w:numPr>
              <w:tabs>
                <w:tab w:val="left" w:pos="447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Spell </w:t>
            </w:r>
            <w:proofErr w:type="gramStart"/>
            <w:r>
              <w:rPr>
                <w:rFonts w:ascii="Comic Sans MS" w:eastAsia="Calibri" w:hAnsi="Comic Sans MS" w:cs="Calibri"/>
                <w:sz w:val="16"/>
                <w:szCs w:val="16"/>
              </w:rPr>
              <w:t>the vast majority of</w:t>
            </w:r>
            <w:proofErr w:type="gramEnd"/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the words from the Y5/Y6 spelling list.</w:t>
            </w:r>
          </w:p>
          <w:p w14:paraId="7F41562D" w14:textId="77777777" w:rsidR="006D2448" w:rsidRPr="006D2448" w:rsidRDefault="006D2448" w:rsidP="006D2448">
            <w:pPr>
              <w:pStyle w:val="ListParagraph"/>
              <w:numPr>
                <w:ilvl w:val="0"/>
                <w:numId w:val="30"/>
              </w:numPr>
              <w:tabs>
                <w:tab w:val="left" w:pos="447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(</w:t>
            </w:r>
            <w:proofErr w:type="gramStart"/>
            <w:r>
              <w:rPr>
                <w:rFonts w:ascii="Comic Sans MS" w:eastAsia="Calibri" w:hAnsi="Comic Sans MS" w:cs="Calibri"/>
                <w:sz w:val="16"/>
                <w:szCs w:val="16"/>
              </w:rPr>
              <w:t>see</w:t>
            </w:r>
            <w:proofErr w:type="gramEnd"/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spelling policy) Spell words with prefixes and suffixes accurately.</w:t>
            </w:r>
          </w:p>
          <w:p w14:paraId="08940672" w14:textId="77777777" w:rsidR="006D2448" w:rsidRPr="006D2448" w:rsidRDefault="006D2448" w:rsidP="006D2448">
            <w:pPr>
              <w:pStyle w:val="ListParagraph"/>
              <w:numPr>
                <w:ilvl w:val="0"/>
                <w:numId w:val="30"/>
              </w:numPr>
              <w:tabs>
                <w:tab w:val="left" w:pos="447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Spell most common </w:t>
            </w:r>
            <w:proofErr w:type="spellStart"/>
            <w:r>
              <w:rPr>
                <w:rFonts w:ascii="Comic Sans MS" w:eastAsia="Calibri" w:hAnsi="Comic Sans MS" w:cs="Calibri"/>
                <w:sz w:val="16"/>
                <w:szCs w:val="16"/>
              </w:rPr>
              <w:t>psy</w:t>
            </w:r>
            <w:proofErr w:type="spellEnd"/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mic Sans MS" w:eastAsia="Calibri" w:hAnsi="Comic Sans MS" w:cs="Calibri"/>
                <w:sz w:val="16"/>
                <w:szCs w:val="16"/>
              </w:rPr>
              <w:t>ps</w:t>
            </w:r>
            <w:proofErr w:type="spellEnd"/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, </w:t>
            </w:r>
            <w:proofErr w:type="spellStart"/>
            <w:proofErr w:type="gramStart"/>
            <w:r>
              <w:rPr>
                <w:rFonts w:ascii="Comic Sans MS" w:eastAsia="Calibri" w:hAnsi="Comic Sans MS" w:cs="Calibri"/>
                <w:sz w:val="16"/>
                <w:szCs w:val="16"/>
              </w:rPr>
              <w:t>gn</w:t>
            </w:r>
            <w:proofErr w:type="spellEnd"/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 silent</w:t>
            </w:r>
            <w:proofErr w:type="gramEnd"/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letter words correctly.</w:t>
            </w:r>
          </w:p>
          <w:p w14:paraId="31C7EDE6" w14:textId="77777777" w:rsidR="006D2448" w:rsidRDefault="006D2448" w:rsidP="006D2448">
            <w:pPr>
              <w:pStyle w:val="ListParagraph"/>
              <w:numPr>
                <w:ilvl w:val="0"/>
                <w:numId w:val="24"/>
              </w:numPr>
              <w:tabs>
                <w:tab w:val="left" w:pos="447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Independently refer to a dictionary to find further homophones and select an appropriate one by reading the definition.</w:t>
            </w:r>
          </w:p>
          <w:p w14:paraId="5DFE6A04" w14:textId="77777777" w:rsidR="004E1BAF" w:rsidRDefault="004E1BAF" w:rsidP="006D2448">
            <w:pPr>
              <w:pStyle w:val="ListParagraph"/>
              <w:numPr>
                <w:ilvl w:val="0"/>
                <w:numId w:val="24"/>
              </w:numPr>
              <w:tabs>
                <w:tab w:val="left" w:pos="447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Independently refer to a dictionary to check the spelling of uncommon or more ambitious vocabulary.</w:t>
            </w:r>
          </w:p>
          <w:p w14:paraId="04361704" w14:textId="77777777" w:rsidR="006D2448" w:rsidRDefault="006D2448" w:rsidP="006D2448">
            <w:pPr>
              <w:pStyle w:val="ListParagraph"/>
              <w:numPr>
                <w:ilvl w:val="0"/>
                <w:numId w:val="30"/>
              </w:numPr>
              <w:tabs>
                <w:tab w:val="left" w:pos="447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Use their knowledge of morphology and etymology to learn to spell words from Y6 list and to spell words independently.</w:t>
            </w:r>
          </w:p>
          <w:p w14:paraId="2A1D95B9" w14:textId="77777777" w:rsidR="006D2448" w:rsidRPr="006D2448" w:rsidRDefault="006D2448" w:rsidP="006D2448">
            <w:pPr>
              <w:pStyle w:val="ListParagraph"/>
              <w:numPr>
                <w:ilvl w:val="0"/>
                <w:numId w:val="30"/>
              </w:numPr>
              <w:tabs>
                <w:tab w:val="left" w:pos="447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Learn spelling exceptions from Y6 list.</w:t>
            </w:r>
          </w:p>
          <w:p w14:paraId="4C05A68F" w14:textId="77777777" w:rsidR="006D2448" w:rsidRPr="00760FDA" w:rsidRDefault="006D2448" w:rsidP="006D2448">
            <w:pPr>
              <w:pStyle w:val="ListParagraph"/>
              <w:numPr>
                <w:ilvl w:val="0"/>
                <w:numId w:val="30"/>
              </w:numPr>
              <w:tabs>
                <w:tab w:val="left" w:pos="447"/>
              </w:tabs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Select and use a thesaurus to ensure their vocabulary is varied, precise, </w:t>
            </w:r>
            <w:r w:rsidR="004E1BAF">
              <w:rPr>
                <w:rFonts w:ascii="Comic Sans MS" w:eastAsia="Calibri" w:hAnsi="Comic Sans MS" w:cs="Calibri"/>
                <w:sz w:val="16"/>
                <w:szCs w:val="16"/>
              </w:rPr>
              <w:t>and effective</w:t>
            </w:r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and has the required impact on the reader.</w:t>
            </w:r>
          </w:p>
          <w:p w14:paraId="0FD39950" w14:textId="77777777" w:rsidR="006D2448" w:rsidRDefault="006D2448" w:rsidP="006D2448">
            <w:pPr>
              <w:pStyle w:val="Default"/>
              <w:rPr>
                <w:sz w:val="16"/>
                <w:szCs w:val="16"/>
              </w:rPr>
            </w:pPr>
          </w:p>
          <w:p w14:paraId="43AD51FA" w14:textId="77777777" w:rsidR="006D2448" w:rsidRDefault="006D2448" w:rsidP="006D2448">
            <w:pPr>
              <w:pStyle w:val="Default"/>
              <w:rPr>
                <w:sz w:val="16"/>
                <w:szCs w:val="16"/>
              </w:rPr>
            </w:pPr>
          </w:p>
          <w:p w14:paraId="6B2EBB56" w14:textId="77777777" w:rsidR="006D2448" w:rsidRPr="004E1BAF" w:rsidRDefault="006D2448" w:rsidP="006D2448">
            <w:pPr>
              <w:pStyle w:val="Default"/>
              <w:numPr>
                <w:ilvl w:val="0"/>
                <w:numId w:val="30"/>
              </w:numPr>
              <w:rPr>
                <w:rFonts w:ascii="Comic Sans MS" w:eastAsia="Calibri" w:hAnsi="Comic Sans MS" w:cs="Calibri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Use fluent,</w:t>
            </w:r>
            <w:r w:rsidR="004E1BAF">
              <w:rPr>
                <w:rFonts w:ascii="Comic Sans MS" w:eastAsia="Calibri" w:hAnsi="Comic Sans MS" w:cs="Calibri"/>
                <w:sz w:val="16"/>
                <w:szCs w:val="16"/>
              </w:rPr>
              <w:t xml:space="preserve"> </w:t>
            </w:r>
            <w:proofErr w:type="gramStart"/>
            <w:r w:rsidR="004E1BAF">
              <w:rPr>
                <w:rFonts w:ascii="Comic Sans MS" w:eastAsia="Calibri" w:hAnsi="Comic Sans MS" w:cs="Calibri"/>
                <w:sz w:val="16"/>
                <w:szCs w:val="16"/>
              </w:rPr>
              <w:t>joined</w:t>
            </w:r>
            <w:proofErr w:type="gramEnd"/>
            <w:r w:rsidR="004E1BAF">
              <w:rPr>
                <w:rFonts w:ascii="Comic Sans MS" w:eastAsia="Calibri" w:hAnsi="Comic Sans MS" w:cs="Calibri"/>
                <w:sz w:val="16"/>
                <w:szCs w:val="16"/>
              </w:rPr>
              <w:t xml:space="preserve"> and legible handwriting which is adapted to a range of tasks.</w:t>
            </w:r>
          </w:p>
          <w:p w14:paraId="7AD5B212" w14:textId="77777777" w:rsidR="004E1BAF" w:rsidRPr="006D2448" w:rsidRDefault="004E1BAF" w:rsidP="006D2448">
            <w:pPr>
              <w:pStyle w:val="Default"/>
              <w:numPr>
                <w:ilvl w:val="0"/>
                <w:numId w:val="30"/>
              </w:numPr>
              <w:rPr>
                <w:rFonts w:ascii="Comic Sans MS" w:eastAsia="Calibri" w:hAnsi="Comic Sans MS" w:cs="Calibri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Maintain legibility in handwriting when writing at speed.</w:t>
            </w:r>
          </w:p>
          <w:p w14:paraId="731D6907" w14:textId="77777777" w:rsidR="006D2448" w:rsidRPr="004E1BAF" w:rsidRDefault="006D2448" w:rsidP="004E1BAF">
            <w:pPr>
              <w:tabs>
                <w:tab w:val="left" w:pos="447"/>
              </w:tabs>
              <w:spacing w:line="276" w:lineRule="auto"/>
              <w:rPr>
                <w:rFonts w:ascii="Comic Sans MS" w:eastAsia="Calibri" w:hAnsi="Comic Sans MS" w:cs="Calibri"/>
                <w:sz w:val="16"/>
                <w:szCs w:val="16"/>
              </w:rPr>
            </w:pPr>
          </w:p>
        </w:tc>
      </w:tr>
    </w:tbl>
    <w:p w14:paraId="723B5A11" w14:textId="78EF3CD8" w:rsidR="00D64641" w:rsidRDefault="00D64641" w:rsidP="00590F97">
      <w:pPr>
        <w:spacing w:line="276" w:lineRule="auto"/>
        <w:jc w:val="center"/>
        <w:rPr>
          <w:rFonts w:ascii="Comic Sans MS" w:hAnsi="Comic Sans MS"/>
          <w:sz w:val="20"/>
          <w:szCs w:val="20"/>
          <w:u w:val="single"/>
        </w:rPr>
      </w:pPr>
    </w:p>
    <w:p w14:paraId="0CFE255B" w14:textId="0CEBC357" w:rsidR="005D521E" w:rsidRDefault="005D521E" w:rsidP="00590F97">
      <w:pPr>
        <w:spacing w:line="276" w:lineRule="auto"/>
        <w:jc w:val="center"/>
        <w:rPr>
          <w:rFonts w:ascii="Comic Sans MS" w:hAnsi="Comic Sans MS"/>
          <w:sz w:val="20"/>
          <w:szCs w:val="20"/>
          <w:u w:val="single"/>
        </w:rPr>
      </w:pPr>
    </w:p>
    <w:p w14:paraId="4BB1ABAF" w14:textId="7A14328F" w:rsidR="005D521E" w:rsidRDefault="005D521E" w:rsidP="00590F97">
      <w:pPr>
        <w:spacing w:line="276" w:lineRule="auto"/>
        <w:jc w:val="center"/>
        <w:rPr>
          <w:rFonts w:ascii="Comic Sans MS" w:hAnsi="Comic Sans MS"/>
          <w:sz w:val="20"/>
          <w:szCs w:val="20"/>
          <w:u w:val="single"/>
        </w:rPr>
      </w:pPr>
    </w:p>
    <w:p w14:paraId="73E49DEB" w14:textId="248B37E2" w:rsidR="005D521E" w:rsidRDefault="005D521E" w:rsidP="00590F97">
      <w:pPr>
        <w:spacing w:line="276" w:lineRule="auto"/>
        <w:jc w:val="center"/>
        <w:rPr>
          <w:rFonts w:ascii="Comic Sans MS" w:hAnsi="Comic Sans MS"/>
          <w:sz w:val="20"/>
          <w:szCs w:val="20"/>
          <w:u w:val="single"/>
        </w:rPr>
      </w:pPr>
    </w:p>
    <w:p w14:paraId="0BEBA828" w14:textId="6A9EABD8" w:rsidR="005D521E" w:rsidRDefault="005D521E" w:rsidP="00590F97">
      <w:pPr>
        <w:spacing w:line="276" w:lineRule="auto"/>
        <w:jc w:val="center"/>
        <w:rPr>
          <w:rFonts w:ascii="Comic Sans MS" w:hAnsi="Comic Sans MS"/>
          <w:sz w:val="20"/>
          <w:szCs w:val="20"/>
          <w:u w:val="single"/>
        </w:rPr>
      </w:pPr>
    </w:p>
    <w:p w14:paraId="643368D7" w14:textId="2349E51C" w:rsidR="005D521E" w:rsidRDefault="005D521E" w:rsidP="00590F97">
      <w:pPr>
        <w:spacing w:line="276" w:lineRule="auto"/>
        <w:jc w:val="center"/>
        <w:rPr>
          <w:rFonts w:ascii="Comic Sans MS" w:hAnsi="Comic Sans MS"/>
          <w:sz w:val="20"/>
          <w:szCs w:val="20"/>
          <w:u w:val="single"/>
        </w:rPr>
      </w:pPr>
    </w:p>
    <w:p w14:paraId="64E73750" w14:textId="1541F798" w:rsidR="005D521E" w:rsidRDefault="005D521E" w:rsidP="00590F97">
      <w:pPr>
        <w:spacing w:line="276" w:lineRule="auto"/>
        <w:jc w:val="center"/>
        <w:rPr>
          <w:rFonts w:ascii="Comic Sans MS" w:hAnsi="Comic Sans MS"/>
          <w:sz w:val="20"/>
          <w:szCs w:val="20"/>
          <w:u w:val="single"/>
        </w:rPr>
      </w:pPr>
    </w:p>
    <w:p w14:paraId="1EC43B8B" w14:textId="692CF53F" w:rsidR="005D521E" w:rsidRDefault="005D521E" w:rsidP="00590F97">
      <w:pPr>
        <w:spacing w:line="276" w:lineRule="auto"/>
        <w:jc w:val="center"/>
        <w:rPr>
          <w:rFonts w:ascii="Comic Sans MS" w:hAnsi="Comic Sans MS"/>
          <w:sz w:val="20"/>
          <w:szCs w:val="20"/>
          <w:u w:val="single"/>
        </w:rPr>
      </w:pPr>
    </w:p>
    <w:p w14:paraId="7CC9631A" w14:textId="54EBC7E4" w:rsidR="005D521E" w:rsidRDefault="005D521E" w:rsidP="00590F97">
      <w:pPr>
        <w:spacing w:line="276" w:lineRule="auto"/>
        <w:jc w:val="center"/>
        <w:rPr>
          <w:rFonts w:ascii="Comic Sans MS" w:hAnsi="Comic Sans MS"/>
          <w:sz w:val="20"/>
          <w:szCs w:val="20"/>
          <w:u w:val="single"/>
        </w:rPr>
      </w:pPr>
    </w:p>
    <w:p w14:paraId="746061F2" w14:textId="309A853D" w:rsidR="005D521E" w:rsidRDefault="005D521E" w:rsidP="00590F97">
      <w:pPr>
        <w:spacing w:line="276" w:lineRule="auto"/>
        <w:jc w:val="center"/>
        <w:rPr>
          <w:rFonts w:ascii="Comic Sans MS" w:hAnsi="Comic Sans MS"/>
          <w:sz w:val="20"/>
          <w:szCs w:val="20"/>
          <w:u w:val="single"/>
        </w:rPr>
      </w:pPr>
    </w:p>
    <w:p w14:paraId="32F6469C" w14:textId="2CFF9328" w:rsidR="005D521E" w:rsidRDefault="005D521E" w:rsidP="00590F97">
      <w:pPr>
        <w:spacing w:line="276" w:lineRule="auto"/>
        <w:jc w:val="center"/>
        <w:rPr>
          <w:rFonts w:ascii="Comic Sans MS" w:hAnsi="Comic Sans MS"/>
          <w:sz w:val="20"/>
          <w:szCs w:val="20"/>
          <w:u w:val="single"/>
        </w:rPr>
      </w:pPr>
    </w:p>
    <w:p w14:paraId="63BD401E" w14:textId="6E51AFE3" w:rsidR="005D521E" w:rsidRDefault="005D521E" w:rsidP="00590F97">
      <w:pPr>
        <w:spacing w:line="276" w:lineRule="auto"/>
        <w:jc w:val="center"/>
        <w:rPr>
          <w:rFonts w:ascii="Comic Sans MS" w:hAnsi="Comic Sans MS"/>
          <w:sz w:val="20"/>
          <w:szCs w:val="20"/>
          <w:u w:val="single"/>
        </w:rPr>
      </w:pPr>
    </w:p>
    <w:p w14:paraId="4ED5945F" w14:textId="72A9D28E" w:rsidR="005D521E" w:rsidRDefault="005D521E" w:rsidP="00590F97">
      <w:pPr>
        <w:spacing w:line="276" w:lineRule="auto"/>
        <w:jc w:val="center"/>
        <w:rPr>
          <w:rFonts w:ascii="Comic Sans MS" w:hAnsi="Comic Sans MS"/>
          <w:sz w:val="20"/>
          <w:szCs w:val="20"/>
          <w:u w:val="single"/>
        </w:rPr>
      </w:pPr>
    </w:p>
    <w:p w14:paraId="77FF8DD0" w14:textId="21F06B10" w:rsidR="005D521E" w:rsidRDefault="005D521E" w:rsidP="00590F97">
      <w:pPr>
        <w:spacing w:line="276" w:lineRule="auto"/>
        <w:jc w:val="center"/>
        <w:rPr>
          <w:rFonts w:ascii="Comic Sans MS" w:hAnsi="Comic Sans MS"/>
          <w:sz w:val="20"/>
          <w:szCs w:val="20"/>
          <w:u w:val="single"/>
        </w:rPr>
      </w:pPr>
    </w:p>
    <w:p w14:paraId="1F47FA17" w14:textId="2751FD74" w:rsidR="005D521E" w:rsidRDefault="005D521E" w:rsidP="00590F97">
      <w:pPr>
        <w:spacing w:line="276" w:lineRule="auto"/>
        <w:jc w:val="center"/>
        <w:rPr>
          <w:rFonts w:ascii="Comic Sans MS" w:hAnsi="Comic Sans MS"/>
          <w:sz w:val="20"/>
          <w:szCs w:val="20"/>
          <w:u w:val="single"/>
        </w:rPr>
      </w:pPr>
    </w:p>
    <w:p w14:paraId="0F750E5B" w14:textId="18B469EA" w:rsidR="005D521E" w:rsidRDefault="005D521E" w:rsidP="00590F97">
      <w:pPr>
        <w:spacing w:line="276" w:lineRule="auto"/>
        <w:jc w:val="center"/>
        <w:rPr>
          <w:rFonts w:ascii="Comic Sans MS" w:hAnsi="Comic Sans MS"/>
          <w:sz w:val="20"/>
          <w:szCs w:val="20"/>
          <w:u w:val="single"/>
        </w:rPr>
      </w:pPr>
    </w:p>
    <w:p w14:paraId="5C4FF9F7" w14:textId="03356F45" w:rsidR="005D521E" w:rsidRDefault="005D521E" w:rsidP="00590F97">
      <w:pPr>
        <w:spacing w:line="276" w:lineRule="auto"/>
        <w:jc w:val="center"/>
        <w:rPr>
          <w:rFonts w:ascii="Comic Sans MS" w:hAnsi="Comic Sans MS"/>
          <w:sz w:val="20"/>
          <w:szCs w:val="20"/>
          <w:u w:val="single"/>
        </w:rPr>
      </w:pPr>
    </w:p>
    <w:p w14:paraId="33FA6B2E" w14:textId="28EE97A2" w:rsidR="005D521E" w:rsidRDefault="005D521E" w:rsidP="00590F97">
      <w:pPr>
        <w:spacing w:line="276" w:lineRule="auto"/>
        <w:jc w:val="center"/>
        <w:rPr>
          <w:rFonts w:ascii="Comic Sans MS" w:hAnsi="Comic Sans MS"/>
          <w:sz w:val="20"/>
          <w:szCs w:val="20"/>
          <w:u w:val="single"/>
        </w:rPr>
      </w:pPr>
    </w:p>
    <w:p w14:paraId="643BFD1D" w14:textId="6C6A2483" w:rsidR="005D521E" w:rsidRDefault="005D521E" w:rsidP="00590F97">
      <w:pPr>
        <w:spacing w:line="276" w:lineRule="auto"/>
        <w:jc w:val="center"/>
        <w:rPr>
          <w:rFonts w:ascii="Comic Sans MS" w:hAnsi="Comic Sans MS"/>
          <w:sz w:val="20"/>
          <w:szCs w:val="20"/>
          <w:u w:val="single"/>
        </w:rPr>
      </w:pPr>
    </w:p>
    <w:p w14:paraId="7C20FD36" w14:textId="23ADAF8B" w:rsidR="005D521E" w:rsidRPr="005D521E" w:rsidRDefault="005D521E" w:rsidP="005D521E">
      <w:pPr>
        <w:spacing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Review September 2022</w:t>
      </w:r>
    </w:p>
    <w:sectPr w:rsidR="005D521E" w:rsidRPr="005D521E" w:rsidSect="006655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Montserra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02870A"/>
    <w:multiLevelType w:val="hybridMultilevel"/>
    <w:tmpl w:val="37B4BC9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D3DA6BA"/>
    <w:multiLevelType w:val="hybridMultilevel"/>
    <w:tmpl w:val="92DC211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F2AF25D"/>
    <w:multiLevelType w:val="hybridMultilevel"/>
    <w:tmpl w:val="99BB769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A8B0D61"/>
    <w:multiLevelType w:val="hybridMultilevel"/>
    <w:tmpl w:val="827C8DC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2B5AB49"/>
    <w:multiLevelType w:val="hybridMultilevel"/>
    <w:tmpl w:val="987BCF4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55BF228"/>
    <w:multiLevelType w:val="hybridMultilevel"/>
    <w:tmpl w:val="B08623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7F168CF"/>
    <w:multiLevelType w:val="hybridMultilevel"/>
    <w:tmpl w:val="F8CA04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3E1D01"/>
    <w:multiLevelType w:val="hybridMultilevel"/>
    <w:tmpl w:val="C2C80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246561"/>
    <w:multiLevelType w:val="hybridMultilevel"/>
    <w:tmpl w:val="20F84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A3F3D"/>
    <w:multiLevelType w:val="hybridMultilevel"/>
    <w:tmpl w:val="854083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91443C"/>
    <w:multiLevelType w:val="hybridMultilevel"/>
    <w:tmpl w:val="FC8C1D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CF168B"/>
    <w:multiLevelType w:val="hybridMultilevel"/>
    <w:tmpl w:val="102827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F58F41"/>
    <w:multiLevelType w:val="hybridMultilevel"/>
    <w:tmpl w:val="7C251C5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4BA2272"/>
    <w:multiLevelType w:val="hybridMultilevel"/>
    <w:tmpl w:val="4900EC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A13838"/>
    <w:multiLevelType w:val="hybridMultilevel"/>
    <w:tmpl w:val="BCBAAB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E53727"/>
    <w:multiLevelType w:val="hybridMultilevel"/>
    <w:tmpl w:val="4B2680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45305A"/>
    <w:multiLevelType w:val="hybridMultilevel"/>
    <w:tmpl w:val="691DD81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EDC6D71"/>
    <w:multiLevelType w:val="hybridMultilevel"/>
    <w:tmpl w:val="76646D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ED2DF5"/>
    <w:multiLevelType w:val="hybridMultilevel"/>
    <w:tmpl w:val="EA091FA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73709F4"/>
    <w:multiLevelType w:val="hybridMultilevel"/>
    <w:tmpl w:val="2DA812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48569A"/>
    <w:multiLevelType w:val="hybridMultilevel"/>
    <w:tmpl w:val="42C035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C7C034"/>
    <w:multiLevelType w:val="hybridMultilevel"/>
    <w:tmpl w:val="98B9230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4BB7060"/>
    <w:multiLevelType w:val="hybridMultilevel"/>
    <w:tmpl w:val="B55044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0F6B09"/>
    <w:multiLevelType w:val="hybridMultilevel"/>
    <w:tmpl w:val="1FE4DB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F97D1E"/>
    <w:multiLevelType w:val="hybridMultilevel"/>
    <w:tmpl w:val="6DA025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843869"/>
    <w:multiLevelType w:val="hybridMultilevel"/>
    <w:tmpl w:val="892E4D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BF339C"/>
    <w:multiLevelType w:val="hybridMultilevel"/>
    <w:tmpl w:val="6DE441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8378DA"/>
    <w:multiLevelType w:val="hybridMultilevel"/>
    <w:tmpl w:val="857C88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A4474A"/>
    <w:multiLevelType w:val="hybridMultilevel"/>
    <w:tmpl w:val="54D4C6E6"/>
    <w:lvl w:ilvl="0" w:tplc="26EEC532">
      <w:start w:val="1"/>
      <w:numFmt w:val="bullet"/>
      <w:lvlText w:val=""/>
      <w:lvlJc w:val="left"/>
      <w:pPr>
        <w:ind w:left="445" w:hanging="360"/>
      </w:pPr>
      <w:rPr>
        <w:rFonts w:ascii="Symbol" w:eastAsia="Symbol" w:hAnsi="Symbol" w:hint="default"/>
        <w:color w:val="333333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910FF1"/>
    <w:multiLevelType w:val="hybridMultilevel"/>
    <w:tmpl w:val="BB4E72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3D7CE66"/>
    <w:multiLevelType w:val="hybridMultilevel"/>
    <w:tmpl w:val="B08F3C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7A207460"/>
    <w:multiLevelType w:val="hybridMultilevel"/>
    <w:tmpl w:val="96968D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0"/>
  </w:num>
  <w:num w:numId="3">
    <w:abstractNumId w:val="9"/>
  </w:num>
  <w:num w:numId="4">
    <w:abstractNumId w:val="16"/>
  </w:num>
  <w:num w:numId="5">
    <w:abstractNumId w:val="24"/>
  </w:num>
  <w:num w:numId="6">
    <w:abstractNumId w:val="13"/>
  </w:num>
  <w:num w:numId="7">
    <w:abstractNumId w:val="17"/>
  </w:num>
  <w:num w:numId="8">
    <w:abstractNumId w:val="19"/>
  </w:num>
  <w:num w:numId="9">
    <w:abstractNumId w:val="25"/>
  </w:num>
  <w:num w:numId="10">
    <w:abstractNumId w:val="33"/>
  </w:num>
  <w:num w:numId="11">
    <w:abstractNumId w:val="28"/>
  </w:num>
  <w:num w:numId="12">
    <w:abstractNumId w:val="22"/>
  </w:num>
  <w:num w:numId="13">
    <w:abstractNumId w:val="26"/>
  </w:num>
  <w:num w:numId="14">
    <w:abstractNumId w:val="11"/>
  </w:num>
  <w:num w:numId="15">
    <w:abstractNumId w:val="12"/>
  </w:num>
  <w:num w:numId="16">
    <w:abstractNumId w:val="32"/>
  </w:num>
  <w:num w:numId="17">
    <w:abstractNumId w:val="18"/>
  </w:num>
  <w:num w:numId="18">
    <w:abstractNumId w:val="5"/>
  </w:num>
  <w:num w:numId="19">
    <w:abstractNumId w:val="3"/>
  </w:num>
  <w:num w:numId="20">
    <w:abstractNumId w:val="8"/>
  </w:num>
  <w:num w:numId="21">
    <w:abstractNumId w:val="15"/>
  </w:num>
  <w:num w:numId="22">
    <w:abstractNumId w:val="14"/>
  </w:num>
  <w:num w:numId="23">
    <w:abstractNumId w:val="23"/>
  </w:num>
  <w:num w:numId="24">
    <w:abstractNumId w:val="29"/>
  </w:num>
  <w:num w:numId="25">
    <w:abstractNumId w:val="4"/>
  </w:num>
  <w:num w:numId="26">
    <w:abstractNumId w:val="1"/>
  </w:num>
  <w:num w:numId="27">
    <w:abstractNumId w:val="27"/>
  </w:num>
  <w:num w:numId="28">
    <w:abstractNumId w:val="20"/>
  </w:num>
  <w:num w:numId="29">
    <w:abstractNumId w:val="0"/>
  </w:num>
  <w:num w:numId="30">
    <w:abstractNumId w:val="21"/>
  </w:num>
  <w:num w:numId="31">
    <w:abstractNumId w:val="2"/>
  </w:num>
  <w:num w:numId="32">
    <w:abstractNumId w:val="3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641"/>
    <w:rsid w:val="000344BD"/>
    <w:rsid w:val="0004130D"/>
    <w:rsid w:val="00047DCD"/>
    <w:rsid w:val="000C01C3"/>
    <w:rsid w:val="000C03E7"/>
    <w:rsid w:val="000F1D6D"/>
    <w:rsid w:val="0011602A"/>
    <w:rsid w:val="00117780"/>
    <w:rsid w:val="0016768E"/>
    <w:rsid w:val="00194E11"/>
    <w:rsid w:val="00243189"/>
    <w:rsid w:val="00246E07"/>
    <w:rsid w:val="002551D0"/>
    <w:rsid w:val="00277AA2"/>
    <w:rsid w:val="0029383D"/>
    <w:rsid w:val="002D7C69"/>
    <w:rsid w:val="00373D74"/>
    <w:rsid w:val="00407382"/>
    <w:rsid w:val="00455694"/>
    <w:rsid w:val="00460CDA"/>
    <w:rsid w:val="00463866"/>
    <w:rsid w:val="00470D71"/>
    <w:rsid w:val="00491859"/>
    <w:rsid w:val="00496628"/>
    <w:rsid w:val="004C3571"/>
    <w:rsid w:val="004C6910"/>
    <w:rsid w:val="004E1BAF"/>
    <w:rsid w:val="005262D9"/>
    <w:rsid w:val="00542FA9"/>
    <w:rsid w:val="005474E5"/>
    <w:rsid w:val="00567332"/>
    <w:rsid w:val="00590F97"/>
    <w:rsid w:val="005C4EA3"/>
    <w:rsid w:val="005D521E"/>
    <w:rsid w:val="005D5AAF"/>
    <w:rsid w:val="00604829"/>
    <w:rsid w:val="0066555E"/>
    <w:rsid w:val="006A5068"/>
    <w:rsid w:val="006B5890"/>
    <w:rsid w:val="006D2448"/>
    <w:rsid w:val="00760FDA"/>
    <w:rsid w:val="007D62C4"/>
    <w:rsid w:val="007E534E"/>
    <w:rsid w:val="00802EB8"/>
    <w:rsid w:val="008207E0"/>
    <w:rsid w:val="00871454"/>
    <w:rsid w:val="008741C5"/>
    <w:rsid w:val="008812B8"/>
    <w:rsid w:val="008A6C94"/>
    <w:rsid w:val="008B5E59"/>
    <w:rsid w:val="008D24C2"/>
    <w:rsid w:val="009049CB"/>
    <w:rsid w:val="00924998"/>
    <w:rsid w:val="00943867"/>
    <w:rsid w:val="009964C4"/>
    <w:rsid w:val="009965BB"/>
    <w:rsid w:val="009A0E30"/>
    <w:rsid w:val="009C643D"/>
    <w:rsid w:val="00A0697A"/>
    <w:rsid w:val="00A31A0E"/>
    <w:rsid w:val="00A55919"/>
    <w:rsid w:val="00A63EF0"/>
    <w:rsid w:val="00AB3FBB"/>
    <w:rsid w:val="00B23651"/>
    <w:rsid w:val="00B255D4"/>
    <w:rsid w:val="00BC2E49"/>
    <w:rsid w:val="00BC5304"/>
    <w:rsid w:val="00C07BD4"/>
    <w:rsid w:val="00C84FB7"/>
    <w:rsid w:val="00C94C1B"/>
    <w:rsid w:val="00D15B4E"/>
    <w:rsid w:val="00D458ED"/>
    <w:rsid w:val="00D64641"/>
    <w:rsid w:val="00D83320"/>
    <w:rsid w:val="00D86019"/>
    <w:rsid w:val="00DA1C9C"/>
    <w:rsid w:val="00DA2CCF"/>
    <w:rsid w:val="00DE4F63"/>
    <w:rsid w:val="00DF1751"/>
    <w:rsid w:val="00E0725D"/>
    <w:rsid w:val="00E9010C"/>
    <w:rsid w:val="00E97DD7"/>
    <w:rsid w:val="00EA65DD"/>
    <w:rsid w:val="00EE54C0"/>
    <w:rsid w:val="00F6041E"/>
    <w:rsid w:val="00F638D9"/>
    <w:rsid w:val="00FD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07E30"/>
  <w15:chartTrackingRefBased/>
  <w15:docId w15:val="{A562CF79-CA31-4B8F-8894-31B26890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D64641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D64641"/>
    <w:pPr>
      <w:widowControl w:val="0"/>
      <w:spacing w:after="0" w:line="240" w:lineRule="auto"/>
    </w:pPr>
    <w:rPr>
      <w:lang w:val="en-US"/>
    </w:rPr>
  </w:style>
  <w:style w:type="character" w:customStyle="1" w:styleId="WW8Num1z1">
    <w:name w:val="WW8Num1z1"/>
    <w:rsid w:val="00D64641"/>
    <w:rPr>
      <w:rFonts w:ascii="Courier New" w:hAnsi="Courier New" w:cs="Courier New"/>
    </w:rPr>
  </w:style>
  <w:style w:type="paragraph" w:customStyle="1" w:styleId="Default">
    <w:name w:val="Default"/>
    <w:rsid w:val="00C07BD4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4C6910"/>
    <w:pPr>
      <w:spacing w:line="241" w:lineRule="atLeast"/>
    </w:pPr>
    <w:rPr>
      <w:rFonts w:ascii="Roboto" w:hAnsi="Roboto" w:cstheme="minorBidi"/>
      <w:color w:val="auto"/>
    </w:rPr>
  </w:style>
  <w:style w:type="character" w:customStyle="1" w:styleId="A4">
    <w:name w:val="A4"/>
    <w:uiPriority w:val="99"/>
    <w:rsid w:val="004C6910"/>
    <w:rPr>
      <w:rFonts w:cs="Roboto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2928</Words>
  <Characters>16695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19584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Speakman</dc:creator>
  <cp:keywords/>
  <dc:description/>
  <cp:lastModifiedBy>Ruth McKenny</cp:lastModifiedBy>
  <cp:revision>2</cp:revision>
  <dcterms:created xsi:type="dcterms:W3CDTF">2022-02-24T14:18:00Z</dcterms:created>
  <dcterms:modified xsi:type="dcterms:W3CDTF">2022-02-24T14:18:00Z</dcterms:modified>
</cp:coreProperties>
</file>