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14:paraId="0325D17A" w14:textId="77777777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14:paraId="618D41E5" w14:textId="1C379B9E" w:rsidR="007D32DA" w:rsidRPr="00597502" w:rsidRDefault="007D32DA" w:rsidP="007D32D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FC70C0">
              <w:rPr>
                <w:rFonts w:ascii="XCCW Joined 11a" w:hAnsi="XCCW Joined 11a"/>
                <w:sz w:val="28"/>
              </w:rPr>
              <w:t>History</w:t>
            </w:r>
            <w:r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14:paraId="6471EF0E" w14:textId="77777777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14:paraId="5CE1DC48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14:paraId="5FCCA161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14:paraId="4857F44F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14:paraId="71444E04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14:paraId="59E76BF3" w14:textId="77777777" w:rsidTr="00BB2E44">
        <w:trPr>
          <w:trHeight w:val="547"/>
        </w:trPr>
        <w:tc>
          <w:tcPr>
            <w:tcW w:w="3397" w:type="dxa"/>
          </w:tcPr>
          <w:p w14:paraId="01ECD2D1" w14:textId="77777777"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14:paraId="75605086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14:paraId="0AFE1228" w14:textId="77777777"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14:paraId="500B3B1B" w14:textId="77777777" w:rsidR="00C13352" w:rsidRPr="00597502" w:rsidRDefault="00F35F0F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14:paraId="476EC033" w14:textId="77777777" w:rsidTr="007D32DA">
        <w:trPr>
          <w:trHeight w:val="5773"/>
        </w:trPr>
        <w:tc>
          <w:tcPr>
            <w:tcW w:w="3397" w:type="dxa"/>
          </w:tcPr>
          <w:p w14:paraId="533785F2" w14:textId="660BF104" w:rsidR="00C13352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bookmarkStart w:id="0" w:name="_GoBack" w:colFirst="0" w:colLast="3"/>
            <w:r w:rsidRPr="00E75800">
              <w:rPr>
                <w:rFonts w:ascii="XCCW Joined 11a" w:hAnsi="XCCW Joined 11a"/>
                <w:sz w:val="18"/>
                <w:szCs w:val="20"/>
              </w:rPr>
              <w:t>l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earn specific vocabulary and historical te</w:t>
            </w:r>
            <w:r w:rsidRPr="00E75800">
              <w:rPr>
                <w:rFonts w:ascii="XCCW Joined 11a" w:hAnsi="XCCW Joined 11a"/>
                <w:sz w:val="18"/>
                <w:szCs w:val="20"/>
              </w:rPr>
              <w:t>rm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s and be able to </w:t>
            </w:r>
            <w:r w:rsidRPr="00E75800">
              <w:rPr>
                <w:rFonts w:ascii="XCCW Joined 11a" w:hAnsi="XCCW Joined 11a"/>
                <w:sz w:val="18"/>
                <w:szCs w:val="20"/>
              </w:rPr>
              <w:t>use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these accurately</w:t>
            </w:r>
          </w:p>
          <w:p w14:paraId="17E09929" w14:textId="2D7C8D5E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d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iscuss historical event</w:t>
            </w:r>
            <w:r w:rsidRPr="00E75800">
              <w:rPr>
                <w:rFonts w:ascii="XCCW Joined 11a" w:hAnsi="XCCW Joined 11a"/>
                <w:sz w:val="18"/>
                <w:szCs w:val="20"/>
              </w:rPr>
              <w:t>s and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characters in an age appropriate way</w:t>
            </w:r>
          </w:p>
          <w:p w14:paraId="2483A5A9" w14:textId="4FA4573D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b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e able to express different ideas and viewpoints effectively</w:t>
            </w:r>
          </w:p>
          <w:p w14:paraId="4675659F" w14:textId="7CD311B8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ollaborate with others on historical projects</w:t>
            </w:r>
          </w:p>
          <w:p w14:paraId="08D03FB1" w14:textId="0081F987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l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earn the different ways to communicate historical findings and choose the most appropriate</w:t>
            </w:r>
          </w:p>
          <w:p w14:paraId="1DBE8297" w14:textId="7AF95ABD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onstruct informed questions and hypotheses</w:t>
            </w:r>
          </w:p>
        </w:tc>
        <w:tc>
          <w:tcPr>
            <w:tcW w:w="3686" w:type="dxa"/>
          </w:tcPr>
          <w:p w14:paraId="2CE82391" w14:textId="63283B80" w:rsidR="00597502" w:rsidRPr="00E75800" w:rsidRDefault="00E75800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b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ecome familiar with aspirational figures from their own and other cultures</w:t>
            </w:r>
          </w:p>
          <w:p w14:paraId="0AD511D4" w14:textId="5B2AE42B" w:rsidR="00FC70C0" w:rsidRPr="00E75800" w:rsidRDefault="00E75800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tudy the reasons for success</w:t>
            </w:r>
            <w:r w:rsidRPr="00E75800">
              <w:rPr>
                <w:rFonts w:ascii="XCCW Joined 11a" w:hAnsi="XCCW Joined 11a"/>
                <w:sz w:val="18"/>
                <w:szCs w:val="20"/>
              </w:rPr>
              <w:t>es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and achievement</w:t>
            </w:r>
            <w:r w:rsidRPr="00E75800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from times past and see which of these could relate to their own lives.</w:t>
            </w:r>
          </w:p>
          <w:p w14:paraId="1956F348" w14:textId="2AEA5088" w:rsidR="00FC70C0" w:rsidRPr="00E75800" w:rsidRDefault="00E75800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tudy local and other figures who have succeeded in the face of adversity or humble beginnings</w:t>
            </w:r>
          </w:p>
          <w:p w14:paraId="047F8B04" w14:textId="3F5616B6" w:rsidR="00FC70C0" w:rsidRPr="00E75800" w:rsidRDefault="00E75800" w:rsidP="00FC70C0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onsider how some people have had a lasting impact on society and the legacy some individuals or groups of people have left behind and how this may relate to themselves.</w:t>
            </w:r>
          </w:p>
        </w:tc>
        <w:tc>
          <w:tcPr>
            <w:tcW w:w="3969" w:type="dxa"/>
          </w:tcPr>
          <w:p w14:paraId="0AC712E1" w14:textId="2103085E" w:rsidR="00C13352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s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tudy how things change over time</w:t>
            </w:r>
          </w:p>
          <w:p w14:paraId="1A714690" w14:textId="0F74C7FD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h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ave opportunities to empathise with the lives of others and reflect on their own lives</w:t>
            </w:r>
          </w:p>
          <w:p w14:paraId="60B5C37A" w14:textId="528A6E15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g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ain an understanding of how some attitudes need 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be challenged through studying events in the pas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t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e.g. racism</w:t>
            </w:r>
          </w:p>
          <w:p w14:paraId="78D4F3DE" w14:textId="7AA3F4F2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r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eflect on what can be learned from the successes and mistakes in the past</w:t>
            </w:r>
          </w:p>
          <w:p w14:paraId="66A74208" w14:textId="3443A56C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r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eflect on sources of evidence their accuracy and how they can be misinterpreted also how the interpretation of evidence can change over time</w:t>
            </w:r>
          </w:p>
        </w:tc>
        <w:tc>
          <w:tcPr>
            <w:tcW w:w="3969" w:type="dxa"/>
          </w:tcPr>
          <w:p w14:paraId="43792697" w14:textId="56C03504" w:rsidR="00C13352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c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hildren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to visit their local area to see and discuss buildings, monuments and museums relevant to their topics.</w:t>
            </w:r>
          </w:p>
          <w:p w14:paraId="5B73E59E" w14:textId="471970D7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c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hildren to </w:t>
            </w:r>
            <w:r w:rsidRPr="00E75800">
              <w:rPr>
                <w:rFonts w:ascii="XCCW Joined 11a" w:hAnsi="XCCW Joined 11a"/>
                <w:sz w:val="18"/>
                <w:szCs w:val="20"/>
              </w:rPr>
              <w:t>use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and handle artefacts and objects when possible</w:t>
            </w:r>
          </w:p>
          <w:p w14:paraId="21884B0B" w14:textId="53DC4850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v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isitors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to be encouraged 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talk about areas of expertise</w:t>
            </w:r>
          </w:p>
          <w:p w14:paraId="0AA9EBC0" w14:textId="7930A453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role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play, re-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enactment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and dressing up themed days 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be encouraged to interest the children 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and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help them 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to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</w:t>
            </w:r>
            <w:r w:rsidR="00625211" w:rsidRPr="00E75800">
              <w:rPr>
                <w:rFonts w:ascii="XCCW Joined 11a" w:hAnsi="XCCW Joined 11a"/>
                <w:sz w:val="18"/>
                <w:szCs w:val="20"/>
              </w:rPr>
              <w:t>remember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 xml:space="preserve"> historical facts</w:t>
            </w:r>
          </w:p>
          <w:p w14:paraId="756F3C71" w14:textId="23C48542" w:rsidR="00FC70C0" w:rsidRPr="00E75800" w:rsidRDefault="00E75800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18"/>
                <w:szCs w:val="20"/>
              </w:rPr>
            </w:pPr>
            <w:r w:rsidRPr="00E75800">
              <w:rPr>
                <w:rFonts w:ascii="XCCW Joined 11a" w:hAnsi="XCCW Joined 11a"/>
                <w:sz w:val="18"/>
                <w:szCs w:val="20"/>
              </w:rPr>
              <w:t>v</w:t>
            </w:r>
            <w:r w:rsidR="00FC70C0" w:rsidRPr="00E75800">
              <w:rPr>
                <w:rFonts w:ascii="XCCW Joined 11a" w:hAnsi="XCCW Joined 11a"/>
                <w:sz w:val="18"/>
                <w:szCs w:val="20"/>
              </w:rPr>
              <w:t>isits to museums and galleries actual or virtual.</w:t>
            </w:r>
          </w:p>
        </w:tc>
      </w:tr>
      <w:bookmarkEnd w:id="0"/>
    </w:tbl>
    <w:p w14:paraId="7ED035D2" w14:textId="77777777"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EEB2" w14:textId="77777777"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14:paraId="54494BE2" w14:textId="77777777"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BC91" w14:textId="77777777"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14:paraId="58762C52" w14:textId="77777777"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06F2"/>
    <w:multiLevelType w:val="hybridMultilevel"/>
    <w:tmpl w:val="A2180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52"/>
    <w:rsid w:val="00351FF8"/>
    <w:rsid w:val="00411E73"/>
    <w:rsid w:val="00597502"/>
    <w:rsid w:val="00625211"/>
    <w:rsid w:val="007D32DA"/>
    <w:rsid w:val="008538FD"/>
    <w:rsid w:val="008C23D5"/>
    <w:rsid w:val="00B77904"/>
    <w:rsid w:val="00B94C7A"/>
    <w:rsid w:val="00BB2E44"/>
    <w:rsid w:val="00C061C7"/>
    <w:rsid w:val="00C13352"/>
    <w:rsid w:val="00C92A7A"/>
    <w:rsid w:val="00E75800"/>
    <w:rsid w:val="00F35F0F"/>
    <w:rsid w:val="00FC70C0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3AC5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Glenys Chalk</cp:lastModifiedBy>
  <cp:revision>2</cp:revision>
  <dcterms:created xsi:type="dcterms:W3CDTF">2021-09-23T12:04:00Z</dcterms:created>
  <dcterms:modified xsi:type="dcterms:W3CDTF">2021-09-23T12:04:00Z</dcterms:modified>
</cp:coreProperties>
</file>