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3865"/>
        <w:tblW w:w="3505" w:type="pct"/>
        <w:tblBorders>
          <w:left w:val="single" w:sz="12" w:space="0" w:color="4F81BD" w:themeColor="accent1"/>
        </w:tblBorders>
        <w:tblCellMar>
          <w:left w:w="144" w:type="dxa"/>
          <w:right w:w="115" w:type="dxa"/>
        </w:tblCellMar>
        <w:tblLook w:val="04A0" w:firstRow="1" w:lastRow="0" w:firstColumn="1" w:lastColumn="0" w:noHBand="0" w:noVBand="1"/>
      </w:tblPr>
      <w:tblGrid>
        <w:gridCol w:w="7138"/>
      </w:tblGrid>
      <w:tr w:rsidR="00AC0160" w14:paraId="5F8FF498" w14:textId="77777777" w:rsidTr="0082244D">
        <w:trPr>
          <w:trHeight w:val="7271"/>
        </w:trPr>
        <w:tc>
          <w:tcPr>
            <w:tcW w:w="7138" w:type="dxa"/>
            <w:tcBorders>
              <w:top w:val="nil"/>
              <w:left w:val="single" w:sz="12" w:space="0" w:color="4F81BD" w:themeColor="accent1"/>
              <w:bottom w:val="nil"/>
              <w:right w:val="nil"/>
            </w:tcBorders>
            <w:tcMar>
              <w:top w:w="216" w:type="dxa"/>
              <w:left w:w="115" w:type="dxa"/>
              <w:bottom w:w="216" w:type="dxa"/>
              <w:right w:w="115" w:type="dxa"/>
            </w:tcMar>
          </w:tcPr>
          <w:p w14:paraId="46C2D283" w14:textId="3220E9A3" w:rsidR="00AC0160" w:rsidRDefault="00AC0160" w:rsidP="0082244D">
            <w:pPr>
              <w:pStyle w:val="NoSpacing"/>
              <w:rPr>
                <w:rFonts w:ascii="Arial" w:hAnsi="Arial" w:cs="Arial"/>
                <w:color w:val="365F91" w:themeColor="accent1" w:themeShade="BF"/>
                <w:sz w:val="96"/>
                <w:szCs w:val="72"/>
              </w:rPr>
            </w:pPr>
            <w:r>
              <w:rPr>
                <w:rFonts w:ascii="Arial" w:hAnsi="Arial" w:cs="Arial"/>
                <w:color w:val="365F91" w:themeColor="accent1" w:themeShade="BF"/>
                <w:sz w:val="96"/>
                <w:szCs w:val="72"/>
              </w:rPr>
              <w:t>Rivington Primary School</w:t>
            </w:r>
          </w:p>
          <w:p w14:paraId="3B12CA86" w14:textId="77777777" w:rsidR="00AC0160" w:rsidRDefault="00AC0160" w:rsidP="0082244D">
            <w:pPr>
              <w:pStyle w:val="NoSpacing"/>
              <w:rPr>
                <w:rFonts w:ascii="Arial" w:hAnsi="Arial" w:cs="Arial"/>
                <w:color w:val="365F91" w:themeColor="accent1" w:themeShade="BF"/>
                <w:sz w:val="96"/>
                <w:szCs w:val="72"/>
              </w:rPr>
            </w:pPr>
          </w:p>
          <w:p w14:paraId="5AF055D6" w14:textId="77777777" w:rsidR="00AC0160" w:rsidRDefault="00AC0160" w:rsidP="0082244D">
            <w:pPr>
              <w:pStyle w:val="NoSpacing"/>
              <w:rPr>
                <w:rFonts w:ascii="Arial" w:hAnsi="Arial" w:cs="Arial"/>
                <w:color w:val="365F91" w:themeColor="accent1" w:themeShade="BF"/>
                <w:sz w:val="96"/>
                <w:szCs w:val="72"/>
              </w:rPr>
            </w:pPr>
            <w:r>
              <w:rPr>
                <w:rFonts w:ascii="Arial" w:hAnsi="Arial" w:cs="Arial"/>
                <w:color w:val="365F91" w:themeColor="accent1" w:themeShade="BF"/>
                <w:sz w:val="96"/>
                <w:szCs w:val="72"/>
              </w:rPr>
              <w:t xml:space="preserve">History Policy </w:t>
            </w:r>
          </w:p>
          <w:p w14:paraId="5119E6CE" w14:textId="77777777" w:rsidR="00AC0160" w:rsidRDefault="00AC0160" w:rsidP="0082244D">
            <w:pPr>
              <w:pStyle w:val="NoSpacing"/>
              <w:rPr>
                <w:rFonts w:ascii="Arial" w:hAnsi="Arial" w:cs="Arial"/>
                <w:color w:val="365F91" w:themeColor="accent1" w:themeShade="BF"/>
                <w:sz w:val="96"/>
                <w:szCs w:val="72"/>
              </w:rPr>
            </w:pPr>
          </w:p>
          <w:p w14:paraId="69B85489" w14:textId="77777777" w:rsidR="00AC0160" w:rsidRDefault="00AC0160" w:rsidP="0082244D">
            <w:pPr>
              <w:pStyle w:val="NoSpacing"/>
              <w:rPr>
                <w:color w:val="365F91" w:themeColor="accent1" w:themeShade="BF"/>
                <w:sz w:val="24"/>
              </w:rPr>
            </w:pPr>
            <w:r>
              <w:rPr>
                <w:rFonts w:ascii="Arial" w:hAnsi="Arial" w:cs="Arial"/>
                <w:color w:val="365F91" w:themeColor="accent1" w:themeShade="BF"/>
                <w:sz w:val="96"/>
                <w:szCs w:val="72"/>
              </w:rPr>
              <w:t>March 2023</w:t>
            </w:r>
          </w:p>
        </w:tc>
      </w:tr>
      <w:tr w:rsidR="00AC0160" w14:paraId="1CBABA7E" w14:textId="77777777" w:rsidTr="0082244D">
        <w:trPr>
          <w:trHeight w:val="869"/>
        </w:trPr>
        <w:tc>
          <w:tcPr>
            <w:tcW w:w="7138" w:type="dxa"/>
            <w:tcBorders>
              <w:top w:val="nil"/>
              <w:left w:val="single" w:sz="12" w:space="0" w:color="4F81BD" w:themeColor="accent1"/>
              <w:bottom w:val="nil"/>
              <w:right w:val="nil"/>
            </w:tcBorders>
          </w:tcPr>
          <w:p w14:paraId="30A7497B" w14:textId="77777777" w:rsidR="00AC0160" w:rsidRDefault="00AC0160" w:rsidP="0082244D">
            <w:pPr>
              <w:pStyle w:val="NoSpacing"/>
              <w:spacing w:line="216" w:lineRule="auto"/>
              <w:rPr>
                <w:rFonts w:asciiTheme="majorHAnsi" w:eastAsiaTheme="majorEastAsia" w:hAnsiTheme="majorHAnsi" w:cstheme="majorBidi"/>
                <w:color w:val="4F81BD" w:themeColor="accent1"/>
                <w:sz w:val="88"/>
                <w:szCs w:val="88"/>
              </w:rPr>
            </w:pPr>
          </w:p>
        </w:tc>
      </w:tr>
      <w:tr w:rsidR="00AC0160" w14:paraId="5958C8DB" w14:textId="77777777" w:rsidTr="0082244D">
        <w:trPr>
          <w:trHeight w:val="282"/>
        </w:trPr>
        <w:tc>
          <w:tcPr>
            <w:tcW w:w="7138" w:type="dxa"/>
            <w:tcBorders>
              <w:top w:val="nil"/>
              <w:left w:val="single" w:sz="12" w:space="0" w:color="4F81BD" w:themeColor="accent1"/>
              <w:bottom w:val="nil"/>
              <w:right w:val="nil"/>
            </w:tcBorders>
            <w:tcMar>
              <w:top w:w="216" w:type="dxa"/>
              <w:left w:w="115" w:type="dxa"/>
              <w:bottom w:w="216" w:type="dxa"/>
              <w:right w:w="115" w:type="dxa"/>
            </w:tcMar>
          </w:tcPr>
          <w:p w14:paraId="42914033" w14:textId="77777777" w:rsidR="00AC0160" w:rsidRDefault="00AC0160" w:rsidP="0082244D">
            <w:pPr>
              <w:pStyle w:val="NoSpacing"/>
              <w:rPr>
                <w:color w:val="365F91" w:themeColor="accent1" w:themeShade="BF"/>
                <w:sz w:val="24"/>
              </w:rPr>
            </w:pPr>
          </w:p>
        </w:tc>
      </w:tr>
      <w:tr w:rsidR="00AC0160" w14:paraId="2DB1535F" w14:textId="77777777" w:rsidTr="0082244D">
        <w:trPr>
          <w:trHeight w:val="473"/>
        </w:trPr>
        <w:tc>
          <w:tcPr>
            <w:tcW w:w="7138" w:type="dxa"/>
            <w:tcBorders>
              <w:top w:val="nil"/>
              <w:left w:val="single" w:sz="12" w:space="0" w:color="4F81BD" w:themeColor="accent1"/>
              <w:bottom w:val="nil"/>
              <w:right w:val="nil"/>
            </w:tcBorders>
            <w:tcMar>
              <w:top w:w="216" w:type="dxa"/>
              <w:left w:w="115" w:type="dxa"/>
              <w:bottom w:w="216" w:type="dxa"/>
              <w:right w:w="115" w:type="dxa"/>
            </w:tcMar>
            <w:hideMark/>
          </w:tcPr>
          <w:p w14:paraId="3E1E5BB7" w14:textId="77777777" w:rsidR="00AC0160" w:rsidRDefault="00AC0160" w:rsidP="0082244D">
            <w:pPr>
              <w:pStyle w:val="NoSpacing"/>
              <w:rPr>
                <w:rFonts w:ascii="Arial" w:hAnsi="Arial" w:cs="Arial"/>
                <w:color w:val="365F91" w:themeColor="accent1" w:themeShade="BF"/>
                <w:sz w:val="96"/>
                <w:szCs w:val="96"/>
              </w:rPr>
            </w:pPr>
            <w:r>
              <w:rPr>
                <w:rFonts w:ascii="Arial" w:hAnsi="Arial" w:cs="Arial"/>
                <w:color w:val="4F81BD" w:themeColor="accent1"/>
                <w:sz w:val="44"/>
                <w:szCs w:val="44"/>
              </w:rPr>
              <w:t>A place where everyone matters!</w:t>
            </w:r>
          </w:p>
        </w:tc>
      </w:tr>
    </w:tbl>
    <w:p w14:paraId="0FC22791" w14:textId="33AFEE14" w:rsidR="004A3E51" w:rsidRDefault="00AC0160">
      <w:r>
        <w:rPr>
          <w:rFonts w:ascii="Arial" w:hAnsi="Arial" w:cs="Arial"/>
          <w:noProof/>
          <w:color w:val="365F91" w:themeColor="accent1" w:themeShade="BF"/>
          <w:sz w:val="96"/>
          <w:szCs w:val="72"/>
        </w:rPr>
        <w:drawing>
          <wp:anchor distT="0" distB="0" distL="114300" distR="114300" simplePos="0" relativeHeight="251658240" behindDoc="1" locked="0" layoutInCell="1" allowOverlap="1" wp14:anchorId="1A21D0EF" wp14:editId="7F4D4343">
            <wp:simplePos x="0" y="0"/>
            <wp:positionH relativeFrom="margin">
              <wp:align>center</wp:align>
            </wp:positionH>
            <wp:positionV relativeFrom="paragraph">
              <wp:posOffset>37465</wp:posOffset>
            </wp:positionV>
            <wp:extent cx="1572904" cy="1316850"/>
            <wp:effectExtent l="0" t="0" r="8255" b="0"/>
            <wp:wrapTight wrapText="bothSides">
              <wp:wrapPolygon edited="0">
                <wp:start x="0" y="0"/>
                <wp:lineTo x="0" y="21256"/>
                <wp:lineTo x="21452" y="21256"/>
                <wp:lineTo x="21452"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72904" cy="1316850"/>
                    </a:xfrm>
                    <a:prstGeom prst="rect">
                      <a:avLst/>
                    </a:prstGeom>
                  </pic:spPr>
                </pic:pic>
              </a:graphicData>
            </a:graphic>
          </wp:anchor>
        </w:drawing>
      </w:r>
      <w:r w:rsidR="004A3E5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5350B68E" w14:textId="77777777" w:rsidTr="004A3E51">
        <w:trPr>
          <w:trHeight w:val="454"/>
        </w:trPr>
        <w:tc>
          <w:tcPr>
            <w:tcW w:w="10080" w:type="dxa"/>
            <w:shd w:val="clear" w:color="auto" w:fill="CCFFCC"/>
            <w:vAlign w:val="center"/>
          </w:tcPr>
          <w:p w14:paraId="5350B68D" w14:textId="3B5CFFDB" w:rsidR="009731E5" w:rsidRPr="00074CD3" w:rsidRDefault="00B8202F" w:rsidP="00074CD3">
            <w:pPr>
              <w:jc w:val="center"/>
              <w:rPr>
                <w:rFonts w:ascii="Arial" w:hAnsi="Arial" w:cs="Arial"/>
                <w:b/>
                <w:sz w:val="28"/>
                <w:szCs w:val="28"/>
              </w:rPr>
            </w:pPr>
            <w:bookmarkStart w:id="0" w:name="_Hlk128656878"/>
            <w:bookmarkEnd w:id="0"/>
            <w:r w:rsidRPr="00074CD3">
              <w:rPr>
                <w:rFonts w:ascii="Arial" w:hAnsi="Arial"/>
                <w:b/>
                <w:color w:val="000000"/>
                <w:w w:val="105"/>
                <w:sz w:val="28"/>
                <w:szCs w:val="28"/>
              </w:rPr>
              <w:lastRenderedPageBreak/>
              <w:t xml:space="preserve">History </w:t>
            </w:r>
            <w:r w:rsidR="00F60408">
              <w:rPr>
                <w:rFonts w:ascii="Arial" w:hAnsi="Arial"/>
                <w:b/>
                <w:color w:val="000000"/>
                <w:w w:val="105"/>
                <w:sz w:val="28"/>
                <w:szCs w:val="28"/>
              </w:rPr>
              <w:t>Policy</w:t>
            </w:r>
          </w:p>
        </w:tc>
      </w:tr>
    </w:tbl>
    <w:p w14:paraId="5350B68F"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826"/>
        <w:gridCol w:w="3416"/>
        <w:gridCol w:w="3701"/>
      </w:tblGrid>
      <w:tr w:rsidR="00004565" w14:paraId="5350B694" w14:textId="77777777" w:rsidTr="00074CD3">
        <w:trPr>
          <w:trHeight w:val="340"/>
        </w:trPr>
        <w:tc>
          <w:tcPr>
            <w:tcW w:w="1134" w:type="dxa"/>
            <w:shd w:val="clear" w:color="auto" w:fill="CCFFCC"/>
            <w:vAlign w:val="center"/>
          </w:tcPr>
          <w:p w14:paraId="5350B690" w14:textId="77777777" w:rsidR="00004565" w:rsidRPr="0087507C" w:rsidRDefault="00004565" w:rsidP="00074CD3">
            <w:pPr>
              <w:jc w:val="center"/>
              <w:rPr>
                <w:rFonts w:ascii="Arial" w:hAnsi="Arial" w:cs="Arial"/>
                <w:b/>
              </w:rPr>
            </w:pPr>
            <w:r w:rsidRPr="0087507C">
              <w:rPr>
                <w:rFonts w:ascii="Arial" w:hAnsi="Arial" w:cs="Arial"/>
                <w:b/>
              </w:rPr>
              <w:t>Date</w:t>
            </w:r>
          </w:p>
        </w:tc>
        <w:tc>
          <w:tcPr>
            <w:tcW w:w="1843" w:type="dxa"/>
            <w:shd w:val="clear" w:color="auto" w:fill="CCFFCC"/>
            <w:vAlign w:val="center"/>
          </w:tcPr>
          <w:p w14:paraId="5350B691" w14:textId="77777777" w:rsidR="00004565" w:rsidRPr="0087507C" w:rsidRDefault="00004565" w:rsidP="00074CD3">
            <w:pPr>
              <w:jc w:val="center"/>
              <w:rPr>
                <w:rFonts w:ascii="Arial" w:hAnsi="Arial" w:cs="Arial"/>
                <w:b/>
              </w:rPr>
            </w:pPr>
            <w:r w:rsidRPr="0087507C">
              <w:rPr>
                <w:rFonts w:ascii="Arial" w:hAnsi="Arial" w:cs="Arial"/>
                <w:b/>
              </w:rPr>
              <w:t>Review Date</w:t>
            </w:r>
          </w:p>
        </w:tc>
        <w:tc>
          <w:tcPr>
            <w:tcW w:w="3473" w:type="dxa"/>
            <w:shd w:val="clear" w:color="auto" w:fill="CCFFCC"/>
            <w:vAlign w:val="center"/>
          </w:tcPr>
          <w:p w14:paraId="5350B692" w14:textId="77777777" w:rsidR="00004565" w:rsidRPr="0087507C" w:rsidRDefault="00157A7D" w:rsidP="00074CD3">
            <w:pPr>
              <w:jc w:val="center"/>
              <w:rPr>
                <w:rFonts w:ascii="Arial" w:hAnsi="Arial" w:cs="Arial"/>
                <w:b/>
              </w:rPr>
            </w:pPr>
            <w:r>
              <w:rPr>
                <w:rFonts w:ascii="Arial" w:hAnsi="Arial" w:cs="Arial"/>
                <w:b/>
              </w:rPr>
              <w:t>Subject Leader</w:t>
            </w:r>
          </w:p>
        </w:tc>
        <w:tc>
          <w:tcPr>
            <w:tcW w:w="3756" w:type="dxa"/>
            <w:shd w:val="clear" w:color="auto" w:fill="CCFFCC"/>
            <w:vAlign w:val="center"/>
          </w:tcPr>
          <w:p w14:paraId="5350B693" w14:textId="77777777" w:rsidR="00004565" w:rsidRPr="0087507C" w:rsidRDefault="00004565" w:rsidP="00074CD3">
            <w:pPr>
              <w:jc w:val="center"/>
              <w:rPr>
                <w:rFonts w:ascii="Arial" w:hAnsi="Arial" w:cs="Arial"/>
                <w:b/>
              </w:rPr>
            </w:pPr>
            <w:r w:rsidRPr="0087507C">
              <w:rPr>
                <w:rFonts w:ascii="Arial" w:hAnsi="Arial" w:cs="Arial"/>
                <w:b/>
              </w:rPr>
              <w:t>Nominated Governor</w:t>
            </w:r>
          </w:p>
        </w:tc>
      </w:tr>
      <w:tr w:rsidR="00004565" w14:paraId="5350B699" w14:textId="77777777" w:rsidTr="002432A1">
        <w:tc>
          <w:tcPr>
            <w:tcW w:w="1134" w:type="dxa"/>
          </w:tcPr>
          <w:p w14:paraId="5350B695" w14:textId="36D21669" w:rsidR="00004565" w:rsidRPr="002432A1" w:rsidRDefault="00BC34C6" w:rsidP="00A01D22">
            <w:pPr>
              <w:jc w:val="center"/>
              <w:rPr>
                <w:rFonts w:ascii="Arial" w:hAnsi="Arial" w:cs="Arial"/>
                <w:b/>
                <w:sz w:val="22"/>
                <w:szCs w:val="22"/>
              </w:rPr>
            </w:pPr>
            <w:r w:rsidRPr="002432A1">
              <w:rPr>
                <w:rFonts w:ascii="Arial" w:hAnsi="Arial" w:cs="Arial"/>
                <w:b/>
              </w:rPr>
              <w:t>January 2023</w:t>
            </w:r>
          </w:p>
        </w:tc>
        <w:tc>
          <w:tcPr>
            <w:tcW w:w="1843" w:type="dxa"/>
          </w:tcPr>
          <w:p w14:paraId="17169DCF" w14:textId="77777777" w:rsidR="00BC34C6" w:rsidRPr="002432A1" w:rsidRDefault="00BC34C6" w:rsidP="00BC34C6">
            <w:pPr>
              <w:jc w:val="center"/>
              <w:rPr>
                <w:rFonts w:ascii="Arial" w:hAnsi="Arial" w:cs="Arial"/>
                <w:b/>
              </w:rPr>
            </w:pPr>
            <w:r w:rsidRPr="002432A1">
              <w:rPr>
                <w:rFonts w:ascii="Arial" w:hAnsi="Arial" w:cs="Arial"/>
                <w:b/>
              </w:rPr>
              <w:t xml:space="preserve">January </w:t>
            </w:r>
          </w:p>
          <w:p w14:paraId="5350B696" w14:textId="18F200D5" w:rsidR="00BC34C6" w:rsidRPr="002432A1" w:rsidRDefault="00BC34C6" w:rsidP="00BC34C6">
            <w:pPr>
              <w:jc w:val="center"/>
              <w:rPr>
                <w:rFonts w:ascii="Arial" w:hAnsi="Arial" w:cs="Arial"/>
                <w:b/>
              </w:rPr>
            </w:pPr>
            <w:r w:rsidRPr="002432A1">
              <w:rPr>
                <w:rFonts w:ascii="Arial" w:hAnsi="Arial" w:cs="Arial"/>
                <w:b/>
              </w:rPr>
              <w:t>2024</w:t>
            </w:r>
          </w:p>
        </w:tc>
        <w:tc>
          <w:tcPr>
            <w:tcW w:w="3473" w:type="dxa"/>
          </w:tcPr>
          <w:p w14:paraId="015F56A8" w14:textId="77777777" w:rsidR="00B4342E" w:rsidRPr="002432A1" w:rsidRDefault="00B4342E" w:rsidP="00B4342E">
            <w:pPr>
              <w:jc w:val="center"/>
              <w:rPr>
                <w:rFonts w:ascii="Arial" w:hAnsi="Arial" w:cs="Arial"/>
                <w:b/>
              </w:rPr>
            </w:pPr>
            <w:r w:rsidRPr="002432A1">
              <w:rPr>
                <w:rFonts w:ascii="Arial" w:hAnsi="Arial" w:cs="Arial"/>
                <w:b/>
              </w:rPr>
              <w:t>Stella Harris</w:t>
            </w:r>
          </w:p>
          <w:p w14:paraId="5350B697" w14:textId="20B757BB" w:rsidR="00B4342E" w:rsidRPr="002432A1" w:rsidRDefault="00B4342E" w:rsidP="00B4342E">
            <w:pPr>
              <w:jc w:val="center"/>
              <w:rPr>
                <w:rFonts w:ascii="Arial" w:hAnsi="Arial" w:cs="Arial"/>
                <w:b/>
              </w:rPr>
            </w:pPr>
            <w:r w:rsidRPr="002432A1">
              <w:rPr>
                <w:rFonts w:ascii="Arial" w:hAnsi="Arial" w:cs="Arial"/>
                <w:b/>
              </w:rPr>
              <w:t>Paula Bibby</w:t>
            </w:r>
          </w:p>
        </w:tc>
        <w:tc>
          <w:tcPr>
            <w:tcW w:w="3756" w:type="dxa"/>
            <w:vAlign w:val="center"/>
          </w:tcPr>
          <w:p w14:paraId="5350B698" w14:textId="3D11D005" w:rsidR="00004565" w:rsidRPr="0087507C" w:rsidRDefault="002432A1" w:rsidP="002432A1">
            <w:pPr>
              <w:jc w:val="center"/>
              <w:rPr>
                <w:rFonts w:ascii="Arial" w:hAnsi="Arial" w:cs="Arial"/>
                <w:b/>
              </w:rPr>
            </w:pPr>
            <w:r>
              <w:rPr>
                <w:rFonts w:ascii="Arial" w:hAnsi="Arial" w:cs="Arial"/>
                <w:b/>
              </w:rPr>
              <w:t>Chris Halliwell</w:t>
            </w:r>
          </w:p>
        </w:tc>
      </w:tr>
    </w:tbl>
    <w:p w14:paraId="5350B69A" w14:textId="77777777" w:rsidR="00004565" w:rsidRDefault="00004565" w:rsidP="00004565">
      <w:pPr>
        <w:rPr>
          <w:rFonts w:ascii="Arial" w:hAnsi="Arial" w:cs="Arial"/>
        </w:rPr>
      </w:pPr>
    </w:p>
    <w:p w14:paraId="5350B69B" w14:textId="4E3D8856" w:rsidR="00074CD3" w:rsidRPr="0011391E" w:rsidRDefault="00074CD3" w:rsidP="00074CD3">
      <w:pPr>
        <w:jc w:val="both"/>
        <w:rPr>
          <w:rFonts w:ascii="Arial" w:hAnsi="Arial"/>
          <w:w w:val="105"/>
        </w:rPr>
      </w:pPr>
      <w:r w:rsidRPr="0011391E">
        <w:rPr>
          <w:rFonts w:ascii="Arial" w:hAnsi="Arial" w:cs="Arial"/>
        </w:rPr>
        <w:t>We believe this policy should be a working document that is fit for purpose, represents the school ethos, enables consistency and quality across the school</w:t>
      </w:r>
      <w:r w:rsidR="003C5C95">
        <w:rPr>
          <w:rFonts w:ascii="Arial" w:hAnsi="Arial" w:cs="Arial"/>
        </w:rPr>
        <w:t>,</w:t>
      </w:r>
      <w:r w:rsidRPr="0011391E">
        <w:rPr>
          <w:rFonts w:ascii="Arial" w:hAnsi="Arial" w:cs="Arial"/>
        </w:rPr>
        <w:t xml:space="preserve"> and is </w:t>
      </w:r>
      <w:r w:rsidRPr="0011391E">
        <w:rPr>
          <w:rFonts w:ascii="Arial" w:hAnsi="Arial"/>
          <w:w w:val="105"/>
        </w:rPr>
        <w:t>related to the following legislation:</w:t>
      </w:r>
    </w:p>
    <w:p w14:paraId="5350B69C" w14:textId="77777777" w:rsidR="00564DA1" w:rsidRPr="0011391E" w:rsidRDefault="00564DA1" w:rsidP="00564DA1">
      <w:pPr>
        <w:rPr>
          <w:rFonts w:ascii="Arial" w:hAnsi="Arial" w:cs="Arial"/>
        </w:rPr>
      </w:pPr>
    </w:p>
    <w:p w14:paraId="5350B69D" w14:textId="77777777" w:rsidR="00564DA1" w:rsidRPr="0011391E" w:rsidRDefault="00564DA1" w:rsidP="005A4EC3">
      <w:pPr>
        <w:numPr>
          <w:ilvl w:val="0"/>
          <w:numId w:val="13"/>
        </w:numPr>
        <w:ind w:left="284" w:hanging="284"/>
        <w:rPr>
          <w:rFonts w:ascii="Arial" w:hAnsi="Arial" w:cs="Arial"/>
        </w:rPr>
      </w:pPr>
      <w:r w:rsidRPr="0011391E">
        <w:rPr>
          <w:rFonts w:ascii="Arial" w:hAnsi="Arial" w:cs="Arial"/>
        </w:rPr>
        <w:t>Education Act 1996</w:t>
      </w:r>
    </w:p>
    <w:p w14:paraId="5350B69E" w14:textId="77777777" w:rsidR="00564DA1" w:rsidRPr="0011391E" w:rsidRDefault="00564DA1" w:rsidP="005A4EC3">
      <w:pPr>
        <w:numPr>
          <w:ilvl w:val="0"/>
          <w:numId w:val="13"/>
        </w:numPr>
        <w:ind w:left="284" w:hanging="284"/>
        <w:rPr>
          <w:rFonts w:ascii="Arial" w:hAnsi="Arial" w:cs="Arial"/>
        </w:rPr>
      </w:pPr>
      <w:r w:rsidRPr="0011391E">
        <w:rPr>
          <w:rFonts w:ascii="Arial" w:hAnsi="Arial" w:cs="Arial"/>
        </w:rPr>
        <w:t>Education Act 1997</w:t>
      </w:r>
    </w:p>
    <w:p w14:paraId="5350B69F" w14:textId="77777777" w:rsidR="00564DA1" w:rsidRPr="0011391E" w:rsidRDefault="00564DA1" w:rsidP="005A4EC3">
      <w:pPr>
        <w:numPr>
          <w:ilvl w:val="0"/>
          <w:numId w:val="13"/>
        </w:numPr>
        <w:ind w:left="284" w:hanging="284"/>
        <w:rPr>
          <w:rFonts w:ascii="Arial" w:hAnsi="Arial" w:cs="Arial"/>
        </w:rPr>
      </w:pPr>
      <w:r w:rsidRPr="0011391E">
        <w:rPr>
          <w:rFonts w:ascii="Arial" w:hAnsi="Arial" w:cs="Arial"/>
        </w:rPr>
        <w:t>Standards and Framework Act 1998</w:t>
      </w:r>
    </w:p>
    <w:p w14:paraId="5350B6A0" w14:textId="5472400A" w:rsidR="00564DA1" w:rsidRPr="0011391E" w:rsidRDefault="00564DA1" w:rsidP="005A4EC3">
      <w:pPr>
        <w:numPr>
          <w:ilvl w:val="0"/>
          <w:numId w:val="13"/>
        </w:numPr>
        <w:ind w:left="284" w:hanging="284"/>
        <w:rPr>
          <w:rFonts w:ascii="Arial" w:hAnsi="Arial" w:cs="Arial"/>
        </w:rPr>
      </w:pPr>
      <w:r w:rsidRPr="0011391E">
        <w:rPr>
          <w:rFonts w:ascii="Arial" w:hAnsi="Arial" w:cs="Arial"/>
        </w:rPr>
        <w:t>Education (National Curriculum) (Temporary Exceptions for Individual Pupils</w:t>
      </w:r>
      <w:r w:rsidR="003367AA">
        <w:rPr>
          <w:rFonts w:ascii="Arial" w:hAnsi="Arial" w:cs="Arial"/>
        </w:rPr>
        <w:t>)</w:t>
      </w:r>
      <w:r w:rsidRPr="0011391E">
        <w:rPr>
          <w:rFonts w:ascii="Arial" w:hAnsi="Arial" w:cs="Arial"/>
        </w:rPr>
        <w:t xml:space="preserve"> (England) Regulations 2000</w:t>
      </w:r>
    </w:p>
    <w:p w14:paraId="5350B6A1" w14:textId="77777777" w:rsidR="00564DA1" w:rsidRPr="0011391E" w:rsidRDefault="00564DA1" w:rsidP="005A4EC3">
      <w:pPr>
        <w:numPr>
          <w:ilvl w:val="0"/>
          <w:numId w:val="13"/>
        </w:numPr>
        <w:ind w:left="284" w:hanging="284"/>
        <w:rPr>
          <w:rFonts w:ascii="Arial" w:hAnsi="Arial" w:cs="Arial"/>
        </w:rPr>
      </w:pPr>
      <w:r w:rsidRPr="0011391E">
        <w:rPr>
          <w:rFonts w:ascii="Arial" w:hAnsi="Arial" w:cs="Arial"/>
        </w:rPr>
        <w:t>Education Act 2003</w:t>
      </w:r>
    </w:p>
    <w:p w14:paraId="5350B6A2" w14:textId="77777777" w:rsidR="00074CD3" w:rsidRPr="0011391E" w:rsidRDefault="00074CD3" w:rsidP="005A4EC3">
      <w:pPr>
        <w:numPr>
          <w:ilvl w:val="0"/>
          <w:numId w:val="13"/>
        </w:numPr>
        <w:ind w:left="284" w:hanging="284"/>
        <w:rPr>
          <w:rFonts w:ascii="Arial" w:hAnsi="Arial" w:cs="Arial"/>
        </w:rPr>
      </w:pPr>
      <w:r w:rsidRPr="0011391E">
        <w:rPr>
          <w:rFonts w:ascii="Arial" w:hAnsi="Arial" w:cs="Arial"/>
        </w:rPr>
        <w:t>Equality Act 2010</w:t>
      </w:r>
    </w:p>
    <w:p w14:paraId="5350B6A3" w14:textId="77777777" w:rsidR="00074CD3" w:rsidRPr="0011391E" w:rsidRDefault="00074CD3" w:rsidP="00074CD3">
      <w:pPr>
        <w:jc w:val="both"/>
        <w:rPr>
          <w:rFonts w:ascii="Arial" w:hAnsi="Arial"/>
          <w:w w:val="105"/>
        </w:rPr>
      </w:pPr>
    </w:p>
    <w:p w14:paraId="5350B6A4" w14:textId="77777777" w:rsidR="00074CD3" w:rsidRPr="0011391E" w:rsidRDefault="00074CD3" w:rsidP="00074CD3">
      <w:pPr>
        <w:ind w:left="284" w:hanging="284"/>
        <w:rPr>
          <w:rFonts w:ascii="Arial" w:hAnsi="Arial" w:cs="Arial"/>
        </w:rPr>
      </w:pPr>
      <w:r w:rsidRPr="0011391E">
        <w:rPr>
          <w:rFonts w:ascii="Arial" w:hAnsi="Arial" w:cs="Arial"/>
        </w:rPr>
        <w:t>The following documentation is also related to this policy:</w:t>
      </w:r>
    </w:p>
    <w:p w14:paraId="5350B6A5" w14:textId="77777777" w:rsidR="00074CD3" w:rsidRPr="0011391E" w:rsidRDefault="00074CD3" w:rsidP="00074CD3">
      <w:pPr>
        <w:ind w:left="284" w:hanging="284"/>
        <w:rPr>
          <w:rFonts w:ascii="Arial" w:hAnsi="Arial" w:cs="Arial"/>
        </w:rPr>
      </w:pPr>
    </w:p>
    <w:p w14:paraId="52971264" w14:textId="0C2AB8B3" w:rsidR="005D7D01" w:rsidRPr="005D7D01" w:rsidRDefault="005D7D01" w:rsidP="005D7D01">
      <w:pPr>
        <w:numPr>
          <w:ilvl w:val="0"/>
          <w:numId w:val="14"/>
        </w:numPr>
        <w:ind w:left="284" w:hanging="284"/>
        <w:rPr>
          <w:rFonts w:ascii="Arial" w:hAnsi="Arial" w:cs="Arial"/>
        </w:rPr>
      </w:pPr>
      <w:proofErr w:type="spellStart"/>
      <w:r w:rsidRPr="003937E4">
        <w:rPr>
          <w:rFonts w:ascii="Arial" w:hAnsi="Arial" w:cs="Arial"/>
          <w:color w:val="FF0000"/>
        </w:rPr>
        <w:t>Ofsted</w:t>
      </w:r>
      <w:proofErr w:type="spellEnd"/>
      <w:r w:rsidRPr="003937E4">
        <w:rPr>
          <w:rFonts w:ascii="Arial" w:hAnsi="Arial" w:cs="Arial"/>
          <w:color w:val="FF0000"/>
        </w:rPr>
        <w:t xml:space="preserve"> School Inspection Handbook </w:t>
      </w:r>
      <w:r>
        <w:rPr>
          <w:rFonts w:ascii="Arial" w:hAnsi="Arial" w:cs="Arial"/>
          <w:color w:val="FF0000"/>
        </w:rPr>
        <w:t xml:space="preserve">(DfE </w:t>
      </w:r>
      <w:r w:rsidRPr="003937E4">
        <w:rPr>
          <w:rFonts w:ascii="Arial" w:hAnsi="Arial" w:cs="Arial"/>
          <w:color w:val="FF0000"/>
        </w:rPr>
        <w:t>2022</w:t>
      </w:r>
      <w:r>
        <w:rPr>
          <w:rFonts w:ascii="Arial" w:hAnsi="Arial" w:cs="Arial"/>
          <w:color w:val="FF0000"/>
        </w:rPr>
        <w:t>)</w:t>
      </w:r>
    </w:p>
    <w:p w14:paraId="5350B6A6" w14:textId="4D916914" w:rsidR="00161E90" w:rsidRPr="005D7D01" w:rsidRDefault="00161E90" w:rsidP="00161E90">
      <w:pPr>
        <w:numPr>
          <w:ilvl w:val="0"/>
          <w:numId w:val="14"/>
        </w:numPr>
        <w:ind w:left="284" w:hanging="284"/>
        <w:jc w:val="both"/>
        <w:rPr>
          <w:rFonts w:ascii="Arial" w:hAnsi="Arial"/>
          <w:w w:val="105"/>
        </w:rPr>
      </w:pPr>
      <w:r w:rsidRPr="005D7D01">
        <w:rPr>
          <w:rFonts w:ascii="Arial" w:hAnsi="Arial" w:cs="Arial"/>
        </w:rPr>
        <w:t>Teaching a broad and balanced curriculum for education recovery (DfE</w:t>
      </w:r>
      <w:r w:rsidR="002B78B0" w:rsidRPr="005D7D01">
        <w:rPr>
          <w:rFonts w:ascii="Arial" w:hAnsi="Arial" w:cs="Arial"/>
        </w:rPr>
        <w:t xml:space="preserve"> 2021</w:t>
      </w:r>
      <w:r w:rsidRPr="005D7D01">
        <w:rPr>
          <w:rFonts w:ascii="Arial" w:hAnsi="Arial" w:cs="Arial"/>
        </w:rPr>
        <w:t>)</w:t>
      </w:r>
    </w:p>
    <w:p w14:paraId="5350B6A7" w14:textId="7CD7450B" w:rsidR="0011391E" w:rsidRPr="00FE1064" w:rsidRDefault="0011391E" w:rsidP="005A4EC3">
      <w:pPr>
        <w:numPr>
          <w:ilvl w:val="0"/>
          <w:numId w:val="14"/>
        </w:numPr>
        <w:ind w:left="284" w:hanging="284"/>
        <w:jc w:val="both"/>
        <w:rPr>
          <w:rFonts w:ascii="Arial" w:hAnsi="Arial"/>
          <w:w w:val="105"/>
        </w:rPr>
      </w:pPr>
      <w:r w:rsidRPr="005D7D01">
        <w:rPr>
          <w:rFonts w:ascii="Arial" w:hAnsi="Arial"/>
          <w:w w:val="105"/>
        </w:rPr>
        <w:t xml:space="preserve">The </w:t>
      </w:r>
      <w:r w:rsidRPr="00FE1064">
        <w:rPr>
          <w:rFonts w:ascii="Arial" w:hAnsi="Arial"/>
          <w:w w:val="105"/>
        </w:rPr>
        <w:t>Education Inspection Framework (</w:t>
      </w:r>
      <w:proofErr w:type="spellStart"/>
      <w:r w:rsidRPr="00FE1064">
        <w:rPr>
          <w:rFonts w:ascii="Arial" w:hAnsi="Arial"/>
          <w:w w:val="105"/>
        </w:rPr>
        <w:t>Ofsted</w:t>
      </w:r>
      <w:proofErr w:type="spellEnd"/>
      <w:r w:rsidRPr="00FE1064">
        <w:rPr>
          <w:rFonts w:ascii="Arial" w:hAnsi="Arial"/>
          <w:w w:val="105"/>
        </w:rPr>
        <w:t xml:space="preserve"> 20</w:t>
      </w:r>
      <w:r w:rsidR="002B78B0">
        <w:rPr>
          <w:rFonts w:ascii="Arial" w:hAnsi="Arial"/>
          <w:w w:val="105"/>
        </w:rPr>
        <w:t>21</w:t>
      </w:r>
      <w:r w:rsidRPr="00FE1064">
        <w:rPr>
          <w:rFonts w:ascii="Arial" w:hAnsi="Arial"/>
          <w:w w:val="105"/>
        </w:rPr>
        <w:t>)</w:t>
      </w:r>
    </w:p>
    <w:p w14:paraId="5350B6A8" w14:textId="77777777" w:rsidR="0011391E" w:rsidRPr="00FE1064" w:rsidRDefault="0011391E" w:rsidP="005A4EC3">
      <w:pPr>
        <w:numPr>
          <w:ilvl w:val="0"/>
          <w:numId w:val="14"/>
        </w:numPr>
        <w:ind w:left="284" w:hanging="284"/>
        <w:rPr>
          <w:rFonts w:ascii="Arial" w:hAnsi="Arial" w:cs="Arial"/>
        </w:rPr>
      </w:pPr>
      <w:r w:rsidRPr="00FE1064">
        <w:rPr>
          <w:rFonts w:ascii="Arial" w:hAnsi="Arial" w:cs="Arial"/>
        </w:rPr>
        <w:t>An investigation into how to assess the quality of education through curriculum intent, implementation and impact (</w:t>
      </w:r>
      <w:proofErr w:type="spellStart"/>
      <w:r w:rsidRPr="00FE1064">
        <w:rPr>
          <w:rFonts w:ascii="Arial" w:hAnsi="Arial" w:cs="Arial"/>
        </w:rPr>
        <w:t>Ofsted</w:t>
      </w:r>
      <w:proofErr w:type="spellEnd"/>
      <w:r w:rsidRPr="00FE1064">
        <w:rPr>
          <w:rFonts w:ascii="Arial" w:hAnsi="Arial" w:cs="Arial"/>
        </w:rPr>
        <w:t xml:space="preserve"> 2018)</w:t>
      </w:r>
    </w:p>
    <w:p w14:paraId="5350B6A9" w14:textId="77777777" w:rsidR="0011391E" w:rsidRPr="00FE1064" w:rsidRDefault="0011391E" w:rsidP="005A4EC3">
      <w:pPr>
        <w:numPr>
          <w:ilvl w:val="0"/>
          <w:numId w:val="14"/>
        </w:numPr>
        <w:ind w:left="284" w:hanging="284"/>
        <w:rPr>
          <w:rFonts w:ascii="Arial" w:hAnsi="Arial" w:cs="Arial"/>
        </w:rPr>
      </w:pPr>
      <w:r w:rsidRPr="00FE1064">
        <w:rPr>
          <w:rFonts w:ascii="Arial" w:hAnsi="Arial" w:cs="Arial"/>
        </w:rPr>
        <w:t>Designing and Timetabling the Primary Curriculum - a practical guide for Key Stage 1 and 2</w:t>
      </w:r>
    </w:p>
    <w:p w14:paraId="5350B6AA" w14:textId="77777777" w:rsidR="0011391E" w:rsidRPr="00FE1064" w:rsidRDefault="0011391E" w:rsidP="0011391E">
      <w:pPr>
        <w:jc w:val="both"/>
        <w:rPr>
          <w:rFonts w:ascii="Arial" w:hAnsi="Arial"/>
          <w:w w:val="105"/>
        </w:rPr>
      </w:pPr>
      <w:r w:rsidRPr="00FE1064">
        <w:rPr>
          <w:rFonts w:ascii="Arial" w:hAnsi="Arial"/>
          <w:w w:val="105"/>
        </w:rPr>
        <w:t xml:space="preserve">    (Qualifications and Curriculum Authority 2002)</w:t>
      </w:r>
    </w:p>
    <w:p w14:paraId="5350B6AB" w14:textId="77777777" w:rsidR="0011391E" w:rsidRPr="00FE1064" w:rsidRDefault="0011391E" w:rsidP="005A4EC3">
      <w:pPr>
        <w:numPr>
          <w:ilvl w:val="0"/>
          <w:numId w:val="14"/>
        </w:numPr>
        <w:ind w:left="284" w:hanging="284"/>
        <w:jc w:val="both"/>
        <w:rPr>
          <w:rFonts w:ascii="Arial" w:hAnsi="Arial" w:cs="Arial"/>
          <w:w w:val="105"/>
        </w:rPr>
      </w:pPr>
      <w:r w:rsidRPr="00FE1064">
        <w:rPr>
          <w:rFonts w:ascii="Arial" w:hAnsi="Arial" w:cs="Arial"/>
        </w:rPr>
        <w:t>Equality Act 2010: Advice for Schools (DfE)</w:t>
      </w:r>
    </w:p>
    <w:p w14:paraId="5350B6AC" w14:textId="77777777" w:rsidR="0011391E" w:rsidRPr="00FE1064" w:rsidRDefault="0011391E" w:rsidP="005A4EC3">
      <w:pPr>
        <w:numPr>
          <w:ilvl w:val="0"/>
          <w:numId w:val="14"/>
        </w:numPr>
        <w:ind w:left="284" w:hanging="284"/>
        <w:jc w:val="both"/>
        <w:rPr>
          <w:rFonts w:ascii="Arial" w:hAnsi="Arial"/>
          <w:w w:val="105"/>
        </w:rPr>
      </w:pPr>
      <w:r w:rsidRPr="00FE1064">
        <w:rPr>
          <w:rFonts w:ascii="Arial" w:hAnsi="Arial"/>
          <w:w w:val="105"/>
        </w:rPr>
        <w:t>The National Curriculum in England Framework Document (DfE) 2014</w:t>
      </w:r>
    </w:p>
    <w:p w14:paraId="5350B6AD" w14:textId="77777777" w:rsidR="0011391E" w:rsidRPr="00FE1064" w:rsidRDefault="0011391E" w:rsidP="005A4EC3">
      <w:pPr>
        <w:numPr>
          <w:ilvl w:val="0"/>
          <w:numId w:val="14"/>
        </w:numPr>
        <w:autoSpaceDE w:val="0"/>
        <w:autoSpaceDN w:val="0"/>
        <w:adjustRightInd w:val="0"/>
        <w:ind w:left="284" w:hanging="284"/>
        <w:rPr>
          <w:rFonts w:ascii="Arial" w:hAnsi="Arial" w:cs="Arial"/>
          <w:b/>
          <w:w w:val="105"/>
        </w:rPr>
      </w:pPr>
      <w:r w:rsidRPr="00FE1064">
        <w:rPr>
          <w:rFonts w:ascii="Arial" w:hAnsi="Arial" w:cs="Arial"/>
        </w:rPr>
        <w:t>Race Disparity Audit - Summary Findings from the Ethnicity Facts and Figures Website (Cabinet Office)</w:t>
      </w:r>
    </w:p>
    <w:p w14:paraId="5350B6AE" w14:textId="77777777" w:rsidR="00564DA1" w:rsidRPr="0011391E" w:rsidRDefault="00564DA1" w:rsidP="00564DA1">
      <w:pPr>
        <w:jc w:val="both"/>
        <w:rPr>
          <w:rFonts w:ascii="Arial" w:hAnsi="Arial"/>
          <w:w w:val="105"/>
        </w:rPr>
      </w:pPr>
    </w:p>
    <w:p w14:paraId="6A4B14A6" w14:textId="15DC1D17" w:rsidR="00C1331D" w:rsidRPr="00C1331D" w:rsidRDefault="00C1331D" w:rsidP="00C1331D">
      <w:pPr>
        <w:autoSpaceDE w:val="0"/>
        <w:autoSpaceDN w:val="0"/>
        <w:adjustRightInd w:val="0"/>
        <w:jc w:val="both"/>
        <w:rPr>
          <w:rFonts w:ascii="Arial" w:hAnsi="Arial" w:cs="Arial"/>
        </w:rPr>
      </w:pPr>
      <w:r w:rsidRPr="00433929">
        <w:rPr>
          <w:rFonts w:ascii="Arial" w:hAnsi="Arial" w:cs="Arial"/>
        </w:rPr>
        <w:t xml:space="preserve">This policy outlines the teaching, </w:t>
      </w:r>
      <w:proofErr w:type="spellStart"/>
      <w:r w:rsidRPr="00433929">
        <w:rPr>
          <w:rFonts w:ascii="Arial" w:hAnsi="Arial" w:cs="Arial"/>
        </w:rPr>
        <w:t>organisation</w:t>
      </w:r>
      <w:proofErr w:type="spellEnd"/>
      <w:r w:rsidRPr="00433929">
        <w:rPr>
          <w:rFonts w:ascii="Arial" w:hAnsi="Arial" w:cs="Arial"/>
        </w:rPr>
        <w:t xml:space="preserve"> and management of </w:t>
      </w:r>
      <w:r>
        <w:rPr>
          <w:rFonts w:ascii="Arial" w:hAnsi="Arial" w:cs="Arial"/>
        </w:rPr>
        <w:t xml:space="preserve">history </w:t>
      </w:r>
      <w:r w:rsidRPr="00433929">
        <w:rPr>
          <w:rFonts w:ascii="Arial" w:hAnsi="Arial" w:cs="Arial"/>
        </w:rPr>
        <w:t xml:space="preserve">taught and learnt, and what we are aiming to achieve in respect of our pupils’ </w:t>
      </w:r>
      <w:r>
        <w:rPr>
          <w:rFonts w:ascii="Arial" w:hAnsi="Arial" w:cs="Arial"/>
        </w:rPr>
        <w:t>historical</w:t>
      </w:r>
      <w:r w:rsidRPr="00433929">
        <w:rPr>
          <w:rFonts w:ascii="Arial" w:hAnsi="Arial" w:cs="Arial"/>
        </w:rPr>
        <w:t xml:space="preserve"> education at Rivington Primary School.  It is based on the expectations and aims of the 2014 Curriculum for </w:t>
      </w:r>
      <w:r>
        <w:rPr>
          <w:rFonts w:ascii="Arial" w:hAnsi="Arial" w:cs="Arial"/>
        </w:rPr>
        <w:t>History</w:t>
      </w:r>
      <w:r w:rsidRPr="00433929">
        <w:rPr>
          <w:rFonts w:ascii="Arial" w:hAnsi="Arial" w:cs="Arial"/>
        </w:rPr>
        <w:t xml:space="preserve"> and the revised Early Years Framework and the Early Years ‘Development Matters’ EYFS document (non-statutory).  This ensures continuity and progression in the learning and teaching of </w:t>
      </w:r>
      <w:r w:rsidR="00BC6E05">
        <w:rPr>
          <w:rFonts w:ascii="Arial" w:hAnsi="Arial" w:cs="Arial"/>
        </w:rPr>
        <w:t>History</w:t>
      </w:r>
      <w:r w:rsidRPr="00433929">
        <w:rPr>
          <w:rFonts w:ascii="Arial" w:hAnsi="Arial" w:cs="Arial"/>
        </w:rPr>
        <w:t xml:space="preserve">.  </w:t>
      </w:r>
    </w:p>
    <w:p w14:paraId="63277FEF" w14:textId="77777777" w:rsidR="00C1331D" w:rsidRDefault="00C1331D" w:rsidP="00B741E8">
      <w:pPr>
        <w:jc w:val="both"/>
        <w:rPr>
          <w:rFonts w:ascii="Arial" w:hAnsi="Arial"/>
          <w:w w:val="105"/>
        </w:rPr>
      </w:pPr>
    </w:p>
    <w:p w14:paraId="5005817A" w14:textId="77777777" w:rsidR="00A7575B" w:rsidRDefault="00D80561" w:rsidP="00B741E8">
      <w:pPr>
        <w:jc w:val="both"/>
        <w:rPr>
          <w:rFonts w:ascii="Arial" w:hAnsi="Arial"/>
          <w:w w:val="105"/>
        </w:rPr>
      </w:pPr>
      <w:r w:rsidRPr="0011391E">
        <w:rPr>
          <w:rFonts w:ascii="Arial" w:hAnsi="Arial"/>
          <w:w w:val="105"/>
        </w:rPr>
        <w:t xml:space="preserve">We believe that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 </w:t>
      </w:r>
      <w:r w:rsidR="00B741E8" w:rsidRPr="0011391E">
        <w:rPr>
          <w:rFonts w:ascii="Arial" w:hAnsi="Arial"/>
          <w:w w:val="105"/>
        </w:rPr>
        <w:t xml:space="preserve">(The National Curriculum in England </w:t>
      </w:r>
      <w:r w:rsidRPr="0011391E">
        <w:rPr>
          <w:rFonts w:ascii="Arial" w:hAnsi="Arial"/>
          <w:w w:val="105"/>
        </w:rPr>
        <w:t xml:space="preserve">Framework Document </w:t>
      </w:r>
    </w:p>
    <w:p w14:paraId="3AD4D8D9" w14:textId="77777777" w:rsidR="00A7575B" w:rsidRDefault="00A7575B" w:rsidP="00B741E8">
      <w:pPr>
        <w:jc w:val="both"/>
        <w:rPr>
          <w:rFonts w:ascii="Arial" w:hAnsi="Arial"/>
          <w:w w:val="105"/>
        </w:rPr>
      </w:pPr>
    </w:p>
    <w:p w14:paraId="5350B6AF" w14:textId="7E45121D" w:rsidR="00B741E8" w:rsidRPr="0011391E" w:rsidRDefault="00B741E8" w:rsidP="00B741E8">
      <w:pPr>
        <w:jc w:val="both"/>
        <w:rPr>
          <w:rFonts w:ascii="Arial" w:hAnsi="Arial"/>
          <w:w w:val="105"/>
        </w:rPr>
      </w:pPr>
      <w:r w:rsidRPr="0011391E">
        <w:rPr>
          <w:rFonts w:ascii="Arial" w:hAnsi="Arial"/>
          <w:w w:val="105"/>
        </w:rPr>
        <w:t>(DfE) 201</w:t>
      </w:r>
      <w:r w:rsidR="00D80561" w:rsidRPr="0011391E">
        <w:rPr>
          <w:rFonts w:ascii="Arial" w:hAnsi="Arial"/>
          <w:w w:val="105"/>
        </w:rPr>
        <w:t>4</w:t>
      </w:r>
      <w:r w:rsidRPr="0011391E">
        <w:rPr>
          <w:rFonts w:ascii="Arial" w:hAnsi="Arial"/>
          <w:w w:val="105"/>
        </w:rPr>
        <w:t>)</w:t>
      </w:r>
      <w:r w:rsidR="003C3C45">
        <w:rPr>
          <w:rFonts w:ascii="Arial" w:hAnsi="Arial"/>
          <w:w w:val="105"/>
        </w:rPr>
        <w:t xml:space="preserve">. </w:t>
      </w:r>
      <w:r w:rsidR="003C3C45" w:rsidRPr="00433929">
        <w:rPr>
          <w:rFonts w:ascii="Arial" w:hAnsi="Arial" w:cs="Arial"/>
          <w:lang w:val="en-GB" w:eastAsia="en-GB"/>
        </w:rPr>
        <w:t xml:space="preserve">Where possible our </w:t>
      </w:r>
      <w:r w:rsidR="003C3C45">
        <w:rPr>
          <w:rFonts w:ascii="Arial" w:hAnsi="Arial" w:cs="Arial"/>
          <w:lang w:val="en-GB" w:eastAsia="en-GB"/>
        </w:rPr>
        <w:t xml:space="preserve">history </w:t>
      </w:r>
      <w:r w:rsidR="003C3C45" w:rsidRPr="00433929">
        <w:rPr>
          <w:rFonts w:ascii="Arial" w:hAnsi="Arial" w:cs="Arial"/>
          <w:lang w:val="en-GB" w:eastAsia="en-GB"/>
        </w:rPr>
        <w:t>curriculum will be linked to our school values: Respect, Protect, Give Thanks, Keep Peace.</w:t>
      </w:r>
    </w:p>
    <w:p w14:paraId="5350B6B0" w14:textId="77777777" w:rsidR="00B741E8" w:rsidRPr="0011391E" w:rsidRDefault="00B741E8" w:rsidP="00564DA1">
      <w:pPr>
        <w:jc w:val="both"/>
        <w:rPr>
          <w:rFonts w:ascii="Arial" w:hAnsi="Arial"/>
          <w:w w:val="105"/>
        </w:rPr>
      </w:pPr>
    </w:p>
    <w:p w14:paraId="5350B6B1" w14:textId="0C3E5097" w:rsidR="00564DA1" w:rsidRPr="003238D5" w:rsidRDefault="00564DA1" w:rsidP="00564DA1">
      <w:pPr>
        <w:autoSpaceDE w:val="0"/>
        <w:autoSpaceDN w:val="0"/>
        <w:adjustRightInd w:val="0"/>
        <w:jc w:val="both"/>
        <w:rPr>
          <w:rFonts w:ascii="Arial" w:hAnsi="Arial" w:cs="Arial"/>
        </w:rPr>
      </w:pPr>
      <w:r w:rsidRPr="003238D5">
        <w:rPr>
          <w:rFonts w:ascii="Arial" w:hAnsi="Arial" w:cs="Arial"/>
        </w:rPr>
        <w:t xml:space="preserve">We have a duty to ensure compliance with the revised </w:t>
      </w:r>
      <w:r w:rsidR="00406ECA">
        <w:rPr>
          <w:rFonts w:ascii="Arial" w:hAnsi="Arial" w:cs="Arial"/>
        </w:rPr>
        <w:t>N</w:t>
      </w:r>
      <w:r w:rsidRPr="003238D5">
        <w:rPr>
          <w:rFonts w:ascii="Arial" w:hAnsi="Arial" w:cs="Arial"/>
        </w:rPr>
        <w:t xml:space="preserve">ational </w:t>
      </w:r>
      <w:r w:rsidR="00406ECA">
        <w:rPr>
          <w:rFonts w:ascii="Arial" w:hAnsi="Arial" w:cs="Arial"/>
        </w:rPr>
        <w:t>C</w:t>
      </w:r>
      <w:r w:rsidRPr="003238D5">
        <w:rPr>
          <w:rFonts w:ascii="Arial" w:hAnsi="Arial" w:cs="Arial"/>
        </w:rPr>
        <w:t xml:space="preserve">urriculum and with the application of the new </w:t>
      </w:r>
      <w:proofErr w:type="spellStart"/>
      <w:r w:rsidRPr="003238D5">
        <w:rPr>
          <w:rFonts w:ascii="Arial" w:hAnsi="Arial" w:cs="Arial"/>
        </w:rPr>
        <w:t>programmes</w:t>
      </w:r>
      <w:proofErr w:type="spellEnd"/>
      <w:r w:rsidR="001470A6" w:rsidRPr="003238D5">
        <w:rPr>
          <w:rFonts w:ascii="Arial" w:hAnsi="Arial" w:cs="Arial"/>
        </w:rPr>
        <w:t xml:space="preserve"> of study and attainment target</w:t>
      </w:r>
      <w:r w:rsidR="00565B3B" w:rsidRPr="003238D5">
        <w:rPr>
          <w:rFonts w:ascii="Arial" w:hAnsi="Arial" w:cs="Arial"/>
        </w:rPr>
        <w:t>s</w:t>
      </w:r>
      <w:r w:rsidRPr="003238D5">
        <w:rPr>
          <w:rFonts w:ascii="Arial" w:hAnsi="Arial" w:cs="Arial"/>
        </w:rPr>
        <w:t xml:space="preserve">. </w:t>
      </w:r>
      <w:r w:rsidR="001470A6" w:rsidRPr="003238D5">
        <w:rPr>
          <w:rFonts w:ascii="Arial" w:hAnsi="Arial" w:cs="Arial"/>
        </w:rPr>
        <w:t>We understand that 'the National Curriculum provides pupils with an introduction to the core knowledge that they need to be educated citizens.'</w:t>
      </w:r>
    </w:p>
    <w:p w14:paraId="5350B6BE" w14:textId="77777777" w:rsidR="00AA74CA" w:rsidRPr="0011391E" w:rsidRDefault="00AA74CA" w:rsidP="00004565">
      <w:pPr>
        <w:jc w:val="both"/>
        <w:rPr>
          <w:rFonts w:ascii="Arial" w:hAnsi="Arial"/>
          <w:w w:val="105"/>
        </w:rPr>
      </w:pPr>
    </w:p>
    <w:p w14:paraId="5350B6C1" w14:textId="3434B010" w:rsidR="006C2DB6" w:rsidRPr="0011391E" w:rsidRDefault="00AA74CA" w:rsidP="00BC6E05">
      <w:pPr>
        <w:jc w:val="both"/>
        <w:rPr>
          <w:rFonts w:ascii="Arial" w:hAnsi="Arial"/>
          <w:w w:val="105"/>
        </w:rPr>
      </w:pPr>
      <w:r w:rsidRPr="0011391E">
        <w:rPr>
          <w:rFonts w:ascii="Arial" w:hAnsi="Arial"/>
          <w:w w:val="105"/>
        </w:rPr>
        <w:t xml:space="preserve">We </w:t>
      </w:r>
      <w:r w:rsidR="00D447CE" w:rsidRPr="0011391E">
        <w:rPr>
          <w:rFonts w:ascii="Arial" w:hAnsi="Arial"/>
          <w:w w:val="105"/>
        </w:rPr>
        <w:t>as a school community</w:t>
      </w:r>
      <w:r w:rsidR="008204BE">
        <w:rPr>
          <w:rFonts w:ascii="Arial" w:hAnsi="Arial"/>
          <w:w w:val="105"/>
        </w:rPr>
        <w:t>,</w:t>
      </w:r>
      <w:r w:rsidR="00D447CE" w:rsidRPr="0011391E">
        <w:rPr>
          <w:rFonts w:ascii="Arial" w:hAnsi="Arial"/>
          <w:w w:val="105"/>
        </w:rPr>
        <w:t xml:space="preserve"> have a commitment to promote equality. </w:t>
      </w:r>
      <w:r w:rsidR="009165E5" w:rsidRPr="0011391E">
        <w:rPr>
          <w:rFonts w:ascii="Arial" w:hAnsi="Arial"/>
          <w:w w:val="105"/>
        </w:rPr>
        <w:t>Therefore, a</w:t>
      </w:r>
      <w:r w:rsidR="00D447CE" w:rsidRPr="0011391E">
        <w:rPr>
          <w:rFonts w:ascii="Arial" w:hAnsi="Arial"/>
          <w:w w:val="105"/>
        </w:rPr>
        <w:t>n</w:t>
      </w:r>
      <w:r w:rsidR="004B1C01" w:rsidRPr="0011391E">
        <w:rPr>
          <w:rFonts w:ascii="Arial" w:hAnsi="Arial"/>
          <w:w w:val="105"/>
        </w:rPr>
        <w:t xml:space="preserve"> equality impact assessment </w:t>
      </w:r>
      <w:r w:rsidR="00D447CE" w:rsidRPr="0011391E">
        <w:rPr>
          <w:rFonts w:ascii="Arial" w:hAnsi="Arial"/>
          <w:w w:val="105"/>
        </w:rPr>
        <w:t xml:space="preserve">has been undertaken and </w:t>
      </w:r>
      <w:r w:rsidR="004B1C01" w:rsidRPr="0011391E">
        <w:rPr>
          <w:rFonts w:ascii="Arial" w:hAnsi="Arial"/>
          <w:w w:val="105"/>
        </w:rPr>
        <w:t>we believe this policy is in line with the Equality Act 2010.</w:t>
      </w:r>
      <w:r w:rsidR="00BC6E05">
        <w:rPr>
          <w:rFonts w:ascii="Arial" w:hAnsi="Arial"/>
          <w:w w:val="105"/>
        </w:rPr>
        <w:t xml:space="preserve"> </w:t>
      </w:r>
      <w:r w:rsidR="006C2DB6" w:rsidRPr="0011391E">
        <w:rPr>
          <w:rFonts w:ascii="Arial" w:hAnsi="Arial"/>
          <w:w w:val="105"/>
        </w:rPr>
        <w:t>We all have a responsibility to ensure equality permeates into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5350B6C2" w14:textId="77777777" w:rsidR="006C2DB6" w:rsidRPr="0011391E" w:rsidRDefault="006C2DB6" w:rsidP="006C2DB6">
      <w:pPr>
        <w:tabs>
          <w:tab w:val="left" w:pos="0"/>
        </w:tabs>
        <w:jc w:val="both"/>
        <w:rPr>
          <w:rFonts w:ascii="Arial" w:hAnsi="Arial"/>
          <w:w w:val="105"/>
        </w:rPr>
      </w:pPr>
    </w:p>
    <w:p w14:paraId="5350B6C3" w14:textId="5F5B2AC7" w:rsidR="006C2DB6" w:rsidRPr="0011391E" w:rsidRDefault="00564DA1" w:rsidP="00564DA1">
      <w:pPr>
        <w:jc w:val="both"/>
        <w:rPr>
          <w:rFonts w:ascii="Arial" w:hAnsi="Arial"/>
          <w:w w:val="105"/>
        </w:rPr>
      </w:pPr>
      <w:r w:rsidRPr="0011391E">
        <w:rPr>
          <w:rFonts w:ascii="Arial" w:hAnsi="Arial"/>
          <w:w w:val="105"/>
        </w:rPr>
        <w:t xml:space="preserve">We believe it is essential that this policy clearly identifies and outlines the roles and responsibilities of all those involved in the procedures and arrangements that </w:t>
      </w:r>
      <w:r w:rsidR="003A428A">
        <w:rPr>
          <w:rFonts w:ascii="Arial" w:hAnsi="Arial"/>
          <w:w w:val="105"/>
        </w:rPr>
        <w:t>relate to</w:t>
      </w:r>
      <w:r w:rsidRPr="0011391E">
        <w:rPr>
          <w:rFonts w:ascii="Arial" w:hAnsi="Arial"/>
          <w:w w:val="105"/>
        </w:rPr>
        <w:t xml:space="preserve"> this policy.</w:t>
      </w:r>
    </w:p>
    <w:p w14:paraId="5350B6C4" w14:textId="77777777" w:rsidR="006C2DB6" w:rsidRPr="0011391E" w:rsidRDefault="006C2DB6" w:rsidP="00564DA1">
      <w:pPr>
        <w:jc w:val="both"/>
        <w:rPr>
          <w:rFonts w:ascii="Arial" w:hAnsi="Arial"/>
          <w:w w:val="105"/>
        </w:rPr>
      </w:pPr>
    </w:p>
    <w:p w14:paraId="5350B6C5" w14:textId="77777777" w:rsidR="008C1942" w:rsidRPr="0011391E" w:rsidRDefault="008C1942" w:rsidP="008C1942">
      <w:pPr>
        <w:shd w:val="clear" w:color="auto" w:fill="CCFFCC"/>
        <w:rPr>
          <w:rFonts w:ascii="Arial" w:hAnsi="Arial"/>
          <w:b/>
          <w:w w:val="105"/>
        </w:rPr>
      </w:pPr>
      <w:r w:rsidRPr="0011391E">
        <w:rPr>
          <w:rFonts w:ascii="Arial" w:hAnsi="Arial"/>
          <w:b/>
          <w:w w:val="105"/>
        </w:rPr>
        <w:t>Aims</w:t>
      </w:r>
    </w:p>
    <w:p w14:paraId="3BFBA1EA" w14:textId="1852E98F" w:rsidR="00057524" w:rsidRDefault="00057524" w:rsidP="00057524">
      <w:pPr>
        <w:ind w:left="360"/>
        <w:rPr>
          <w:rFonts w:ascii="Arial" w:hAnsi="Arial"/>
          <w:w w:val="105"/>
        </w:rPr>
      </w:pPr>
    </w:p>
    <w:p w14:paraId="3FD6E179" w14:textId="6BE8F0A6" w:rsidR="00057524" w:rsidRPr="00057524" w:rsidRDefault="00057524" w:rsidP="00057524">
      <w:pPr>
        <w:jc w:val="both"/>
        <w:rPr>
          <w:rFonts w:ascii="Arial" w:hAnsi="Arial" w:cs="Arial"/>
          <w:w w:val="105"/>
        </w:rPr>
      </w:pPr>
      <w:r w:rsidRPr="00433929">
        <w:rPr>
          <w:rFonts w:ascii="Arial" w:hAnsi="Arial" w:cs="Arial"/>
          <w:w w:val="105"/>
        </w:rPr>
        <w:t>The National Curriculum in England Framework Document (DfE) 2014 aims to ensure that all pupils:</w:t>
      </w:r>
    </w:p>
    <w:p w14:paraId="0DD41619" w14:textId="77777777" w:rsidR="00057524" w:rsidRPr="00057524" w:rsidRDefault="00057524" w:rsidP="00057524">
      <w:pPr>
        <w:ind w:left="360"/>
        <w:rPr>
          <w:rFonts w:ascii="Arial" w:hAnsi="Arial"/>
          <w:w w:val="105"/>
        </w:rPr>
      </w:pPr>
    </w:p>
    <w:p w14:paraId="5350B6C7" w14:textId="245AB094" w:rsidR="00D80561" w:rsidRPr="0011391E" w:rsidRDefault="00D80561" w:rsidP="005A4EC3">
      <w:pPr>
        <w:numPr>
          <w:ilvl w:val="0"/>
          <w:numId w:val="18"/>
        </w:numPr>
        <w:rPr>
          <w:rFonts w:ascii="Arial" w:hAnsi="Arial"/>
          <w:w w:val="105"/>
        </w:rPr>
      </w:pPr>
      <w:r w:rsidRPr="0011391E">
        <w:rPr>
          <w:rFonts w:ascii="Arial" w:hAnsi="Arial"/>
          <w:w w:val="105"/>
        </w:rPr>
        <w:t>know and understand the history of these islands as a coherent, chronological narrative, from the earliest times to the present day: how people’s lives have shaped this nation and how Britain has influenced and been influenced by the wider world.</w:t>
      </w:r>
    </w:p>
    <w:p w14:paraId="5350B6C8" w14:textId="1FF6DE55" w:rsidR="00D80561" w:rsidRPr="0011391E" w:rsidRDefault="00D80561" w:rsidP="005A4EC3">
      <w:pPr>
        <w:numPr>
          <w:ilvl w:val="0"/>
          <w:numId w:val="18"/>
        </w:numPr>
        <w:rPr>
          <w:rFonts w:ascii="Arial" w:hAnsi="Arial"/>
          <w:w w:val="105"/>
        </w:rPr>
      </w:pPr>
      <w:r w:rsidRPr="0011391E">
        <w:rPr>
          <w:rFonts w:ascii="Arial" w:hAnsi="Arial"/>
          <w:w w:val="105"/>
        </w:rPr>
        <w:t xml:space="preserve">know and understand significant aspects of the history of the wider world: the nature of ancient </w:t>
      </w:r>
      <w:proofErr w:type="spellStart"/>
      <w:r w:rsidRPr="0011391E">
        <w:rPr>
          <w:rFonts w:ascii="Arial" w:hAnsi="Arial"/>
          <w:w w:val="105"/>
        </w:rPr>
        <w:t>civilisations</w:t>
      </w:r>
      <w:proofErr w:type="spellEnd"/>
      <w:r w:rsidRPr="0011391E">
        <w:rPr>
          <w:rFonts w:ascii="Arial" w:hAnsi="Arial"/>
          <w:w w:val="105"/>
        </w:rPr>
        <w:t>; the expansion and dissolution of empires; characteristic features of past non-European societies; achievements and follies of mankind.</w:t>
      </w:r>
    </w:p>
    <w:p w14:paraId="5350B6C9" w14:textId="454BF3E6" w:rsidR="00D80561" w:rsidRPr="0011391E" w:rsidRDefault="00D80561" w:rsidP="005A4EC3">
      <w:pPr>
        <w:numPr>
          <w:ilvl w:val="0"/>
          <w:numId w:val="18"/>
        </w:numPr>
        <w:rPr>
          <w:rFonts w:ascii="Arial" w:hAnsi="Arial"/>
          <w:w w:val="105"/>
        </w:rPr>
      </w:pPr>
      <w:r w:rsidRPr="0011391E">
        <w:rPr>
          <w:rFonts w:ascii="Arial" w:hAnsi="Arial"/>
          <w:w w:val="105"/>
        </w:rPr>
        <w:t>gain and deploy a historically grounded understanding of abstract terms such as ‘empire’, ‘</w:t>
      </w:r>
      <w:proofErr w:type="spellStart"/>
      <w:r w:rsidRPr="0011391E">
        <w:rPr>
          <w:rFonts w:ascii="Arial" w:hAnsi="Arial"/>
          <w:w w:val="105"/>
        </w:rPr>
        <w:t>civilisation</w:t>
      </w:r>
      <w:proofErr w:type="spellEnd"/>
      <w:r w:rsidRPr="0011391E">
        <w:rPr>
          <w:rFonts w:ascii="Arial" w:hAnsi="Arial"/>
          <w:w w:val="105"/>
        </w:rPr>
        <w:t>’, ‘parliament’ and ‘peasantry’.</w:t>
      </w:r>
    </w:p>
    <w:p w14:paraId="5350B6CA" w14:textId="0DD88943" w:rsidR="00D80561" w:rsidRPr="0011391E" w:rsidRDefault="00D80561" w:rsidP="005A4EC3">
      <w:pPr>
        <w:numPr>
          <w:ilvl w:val="0"/>
          <w:numId w:val="18"/>
        </w:numPr>
        <w:rPr>
          <w:rFonts w:ascii="Arial" w:hAnsi="Arial"/>
          <w:w w:val="105"/>
        </w:rPr>
      </w:pPr>
      <w:r w:rsidRPr="0011391E">
        <w:rPr>
          <w:rFonts w:ascii="Arial" w:hAnsi="Arial"/>
          <w:w w:val="105"/>
        </w:rPr>
        <w:t xml:space="preserve">understand historical concepts such as continuity and change, cause and consequence, similarity, difference and significance, and use them to make connections, draw contrasts, </w:t>
      </w:r>
      <w:proofErr w:type="spellStart"/>
      <w:r w:rsidRPr="0011391E">
        <w:rPr>
          <w:rFonts w:ascii="Arial" w:hAnsi="Arial"/>
          <w:w w:val="105"/>
        </w:rPr>
        <w:t>analyse</w:t>
      </w:r>
      <w:proofErr w:type="spellEnd"/>
      <w:r w:rsidRPr="0011391E">
        <w:rPr>
          <w:rFonts w:ascii="Arial" w:hAnsi="Arial"/>
          <w:w w:val="105"/>
        </w:rPr>
        <w:t xml:space="preserve"> trends, frame </w:t>
      </w:r>
      <w:r w:rsidR="00E17536" w:rsidRPr="0011391E">
        <w:rPr>
          <w:rFonts w:ascii="Arial" w:hAnsi="Arial"/>
          <w:w w:val="105"/>
        </w:rPr>
        <w:t>historically valid</w:t>
      </w:r>
      <w:r w:rsidRPr="0011391E">
        <w:rPr>
          <w:rFonts w:ascii="Arial" w:hAnsi="Arial"/>
          <w:w w:val="105"/>
        </w:rPr>
        <w:t xml:space="preserve"> questions and create their own structured accounts, including written narratives and analyses.</w:t>
      </w:r>
    </w:p>
    <w:p w14:paraId="5350B6CB" w14:textId="4716867D" w:rsidR="00D80561" w:rsidRPr="0011391E" w:rsidRDefault="00D80561" w:rsidP="005A4EC3">
      <w:pPr>
        <w:numPr>
          <w:ilvl w:val="0"/>
          <w:numId w:val="18"/>
        </w:numPr>
        <w:rPr>
          <w:rFonts w:ascii="Arial" w:hAnsi="Arial"/>
          <w:w w:val="105"/>
        </w:rPr>
      </w:pPr>
      <w:r w:rsidRPr="0011391E">
        <w:rPr>
          <w:rFonts w:ascii="Arial" w:hAnsi="Arial"/>
          <w:w w:val="105"/>
        </w:rPr>
        <w:t>understand the methods of historical enquiry, including how evidence is used rigorously to make historical claims, and discern how and why contrasting arguments and interpretations of the past have been constructed.</w:t>
      </w:r>
    </w:p>
    <w:p w14:paraId="5350B6CC" w14:textId="46323743" w:rsidR="00D80561" w:rsidRDefault="00D80561" w:rsidP="005A4EC3">
      <w:pPr>
        <w:numPr>
          <w:ilvl w:val="0"/>
          <w:numId w:val="18"/>
        </w:numPr>
        <w:rPr>
          <w:rFonts w:ascii="Arial" w:hAnsi="Arial"/>
          <w:w w:val="105"/>
        </w:rPr>
      </w:pPr>
      <w:r w:rsidRPr="0011391E">
        <w:rPr>
          <w:rFonts w:ascii="Arial" w:hAnsi="Arial"/>
          <w:w w:val="105"/>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66064118" w14:textId="18FC1FD2" w:rsidR="00DA6993" w:rsidRDefault="00DA6993" w:rsidP="00DA6993">
      <w:pPr>
        <w:ind w:left="360"/>
        <w:rPr>
          <w:rFonts w:ascii="Arial" w:hAnsi="Arial"/>
          <w:w w:val="105"/>
        </w:rPr>
      </w:pPr>
    </w:p>
    <w:p w14:paraId="5F50B9B2" w14:textId="77777777" w:rsidR="00DA6993" w:rsidRPr="00433929" w:rsidRDefault="00DA6993" w:rsidP="00DA6993">
      <w:pPr>
        <w:autoSpaceDE w:val="0"/>
        <w:autoSpaceDN w:val="0"/>
        <w:adjustRightInd w:val="0"/>
        <w:jc w:val="both"/>
        <w:rPr>
          <w:rFonts w:ascii="Arial" w:hAnsi="Arial" w:cs="Arial"/>
          <w:b/>
          <w:bCs/>
        </w:rPr>
      </w:pPr>
      <w:r w:rsidRPr="00433929">
        <w:rPr>
          <w:rFonts w:ascii="Arial" w:hAnsi="Arial" w:cs="Arial"/>
          <w:b/>
          <w:bCs/>
        </w:rPr>
        <w:lastRenderedPageBreak/>
        <w:t>At Rivington Primary School we aim to:</w:t>
      </w:r>
    </w:p>
    <w:p w14:paraId="5350B6CF" w14:textId="77777777" w:rsidR="00B55E35" w:rsidRPr="0011391E" w:rsidRDefault="00B55E35" w:rsidP="00DA6993">
      <w:pPr>
        <w:rPr>
          <w:rFonts w:ascii="Arial" w:hAnsi="Arial"/>
          <w:w w:val="105"/>
        </w:rPr>
      </w:pPr>
    </w:p>
    <w:p w14:paraId="5350B6D0" w14:textId="4A63741A" w:rsidR="00062714" w:rsidRPr="00FE1064" w:rsidRDefault="00062714" w:rsidP="005A4EC3">
      <w:pPr>
        <w:numPr>
          <w:ilvl w:val="0"/>
          <w:numId w:val="19"/>
        </w:numPr>
        <w:rPr>
          <w:rFonts w:ascii="Arial" w:hAnsi="Arial"/>
          <w:w w:val="105"/>
        </w:rPr>
      </w:pPr>
      <w:r w:rsidRPr="00FE1064">
        <w:rPr>
          <w:rFonts w:ascii="Arial" w:hAnsi="Arial" w:cs="Arial"/>
        </w:rPr>
        <w:t>promote the teaching of numeracy and literacy within all subjects.</w:t>
      </w:r>
    </w:p>
    <w:p w14:paraId="5350B6D1" w14:textId="170438C7" w:rsidR="0011391E" w:rsidRPr="00FE1064" w:rsidRDefault="0011391E" w:rsidP="005A4EC3">
      <w:pPr>
        <w:numPr>
          <w:ilvl w:val="0"/>
          <w:numId w:val="19"/>
        </w:numPr>
        <w:jc w:val="both"/>
        <w:rPr>
          <w:rFonts w:ascii="Arial" w:hAnsi="Arial"/>
          <w:w w:val="105"/>
        </w:rPr>
      </w:pPr>
      <w:r w:rsidRPr="00FE1064">
        <w:rPr>
          <w:rFonts w:ascii="Arial" w:hAnsi="Arial"/>
          <w:w w:val="105"/>
          <w:lang w:val="en-GB"/>
        </w:rPr>
        <w:t>evaluate the school curriculum by focusing on curriculum intent, implementation and impact.</w:t>
      </w:r>
    </w:p>
    <w:p w14:paraId="5350B6D2" w14:textId="7B3DD564" w:rsidR="004A5CBE" w:rsidRPr="0011391E" w:rsidRDefault="004A5CBE" w:rsidP="005A4EC3">
      <w:pPr>
        <w:numPr>
          <w:ilvl w:val="0"/>
          <w:numId w:val="19"/>
        </w:numPr>
        <w:rPr>
          <w:rFonts w:ascii="Arial" w:hAnsi="Arial"/>
          <w:w w:val="105"/>
        </w:rPr>
      </w:pPr>
      <w:r w:rsidRPr="00FE1064">
        <w:rPr>
          <w:rFonts w:ascii="Arial" w:hAnsi="Arial"/>
          <w:w w:val="105"/>
        </w:rPr>
        <w:t>share</w:t>
      </w:r>
      <w:r w:rsidRPr="0011391E">
        <w:rPr>
          <w:rFonts w:ascii="Arial" w:hAnsi="Arial"/>
          <w:w w:val="105"/>
        </w:rPr>
        <w:t xml:space="preserve"> good practice within the school. </w:t>
      </w:r>
    </w:p>
    <w:p w14:paraId="5350B6D3" w14:textId="32F99E92" w:rsidR="004F5926" w:rsidRPr="0011391E" w:rsidRDefault="00206BAA" w:rsidP="005A4EC3">
      <w:pPr>
        <w:numPr>
          <w:ilvl w:val="0"/>
          <w:numId w:val="19"/>
        </w:numPr>
        <w:jc w:val="both"/>
        <w:rPr>
          <w:rFonts w:ascii="Arial" w:hAnsi="Arial"/>
          <w:w w:val="105"/>
        </w:rPr>
      </w:pPr>
      <w:r w:rsidRPr="0011391E">
        <w:rPr>
          <w:rFonts w:ascii="Arial" w:hAnsi="Arial"/>
          <w:w w:val="105"/>
        </w:rPr>
        <w:t>work with other schools to share good practice in order to improve this policy.</w:t>
      </w:r>
    </w:p>
    <w:p w14:paraId="5350B6D4" w14:textId="49662B08" w:rsidR="00206BAA" w:rsidRDefault="00206BAA" w:rsidP="00FB7DAC">
      <w:pPr>
        <w:jc w:val="both"/>
        <w:rPr>
          <w:rFonts w:ascii="Arial" w:hAnsi="Arial"/>
          <w:w w:val="105"/>
        </w:rPr>
      </w:pPr>
    </w:p>
    <w:p w14:paraId="1E3FBC0D" w14:textId="420E2863" w:rsidR="00313C4B" w:rsidRPr="0011391E" w:rsidRDefault="00313C4B" w:rsidP="00313C4B">
      <w:pPr>
        <w:shd w:val="clear" w:color="auto" w:fill="CCFFCC"/>
        <w:rPr>
          <w:rFonts w:ascii="Arial" w:hAnsi="Arial"/>
          <w:b/>
          <w:w w:val="105"/>
        </w:rPr>
      </w:pPr>
      <w:r>
        <w:rPr>
          <w:rFonts w:ascii="Arial" w:hAnsi="Arial"/>
          <w:b/>
          <w:w w:val="105"/>
        </w:rPr>
        <w:t>Intent</w:t>
      </w:r>
    </w:p>
    <w:p w14:paraId="24C3D7E0" w14:textId="331E32C9" w:rsidR="006C2B60" w:rsidRDefault="006C2B60" w:rsidP="006C2B60">
      <w:pPr>
        <w:shd w:val="clear" w:color="auto" w:fill="FFFFFF"/>
        <w:spacing w:after="150"/>
        <w:jc w:val="both"/>
        <w:rPr>
          <w:rFonts w:ascii="Arial" w:hAnsi="Arial" w:cs="Arial"/>
          <w:sz w:val="22"/>
          <w:szCs w:val="22"/>
          <w:lang w:val="en-GB" w:eastAsia="en-GB"/>
        </w:rPr>
      </w:pPr>
    </w:p>
    <w:p w14:paraId="6291B6DB" w14:textId="30BA9DAF" w:rsidR="006C2B60" w:rsidRPr="006C2B60"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 xml:space="preserve">The overarching intention for our history curriculum, is the assumption that any pupil in our school may go on to study the subject further at secondary and university level or require this </w:t>
      </w:r>
      <w:r w:rsidR="00270CA6" w:rsidRPr="006C2B60">
        <w:rPr>
          <w:rFonts w:ascii="Arial" w:hAnsi="Arial" w:cs="Arial"/>
          <w:lang w:val="en-GB" w:eastAsia="en-GB"/>
        </w:rPr>
        <w:t>subject</w:t>
      </w:r>
      <w:r w:rsidRPr="006C2B60">
        <w:rPr>
          <w:rFonts w:ascii="Arial" w:hAnsi="Arial" w:cs="Arial"/>
          <w:lang w:val="en-GB" w:eastAsia="en-GB"/>
        </w:rPr>
        <w:t xml:space="preserve"> knowledge in their future career. Of equal importance to us, is the careful consideration given to the historical knowledge and understanding we equip our pupils with; giving them the opportunity to develop their social and moral intelligence and enabling them to be active and valued members of society. At Rivington, the study of the past is an important part of a child’s learning journey.  We wish to stimulate their interest in the past and develop an enjoyment of historical study. Our curriculum has been designed to fit that purpose</w:t>
      </w:r>
      <w:r w:rsidRPr="006C2B60">
        <w:rPr>
          <w:rFonts w:ascii="Arial" w:hAnsi="Arial" w:cs="Arial"/>
          <w:bCs/>
          <w:lang w:val="en-GB" w:eastAsia="en-GB"/>
        </w:rPr>
        <w:t xml:space="preserve"> and to promote our CARE curriculum which is based around 4 core elements: communication, aspiration, reflection, enriching experiences. </w:t>
      </w:r>
      <w:r w:rsidRPr="006C2B60">
        <w:rPr>
          <w:rFonts w:ascii="Arial" w:hAnsi="Arial" w:cs="Arial"/>
          <w:lang w:val="en-GB" w:eastAsia="en-GB"/>
        </w:rPr>
        <w:t xml:space="preserve">We follow the Pearson Active Learn Primary History which aligns with the National Curriculum. </w:t>
      </w:r>
    </w:p>
    <w:p w14:paraId="0B20E87F" w14:textId="77777777" w:rsidR="006C2B60" w:rsidRPr="006C2B60"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 xml:space="preserve">It is important that children gain a knowledge of what has happened, the sources of evidence which exist and the many ways in which people have tried to interpret the past.  History helps children make sense of the world and helps them to develop a sense of identity.  It provides opportunities to investigate how humans behave and why, how lives have changed and how we interpret our past. It provides a natural link to British Values, Democracy, Individual Liberty, Rule of Law, Mutual Respect and Tolerance.  </w:t>
      </w:r>
    </w:p>
    <w:p w14:paraId="08840A0F" w14:textId="77777777" w:rsidR="006C2B60" w:rsidRPr="006C2B60"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 xml:space="preserve">Our history learning begins in the </w:t>
      </w:r>
      <w:r w:rsidRPr="009E0B08">
        <w:rPr>
          <w:rFonts w:ascii="Arial" w:hAnsi="Arial" w:cs="Arial"/>
          <w:b/>
          <w:bCs/>
          <w:lang w:val="en-GB" w:eastAsia="en-GB"/>
        </w:rPr>
        <w:t>Early Years</w:t>
      </w:r>
      <w:r w:rsidRPr="006C2B60">
        <w:rPr>
          <w:rFonts w:ascii="Arial" w:hAnsi="Arial" w:cs="Arial"/>
          <w:lang w:val="en-GB" w:eastAsia="en-GB"/>
        </w:rPr>
        <w:t>, where children are given planned opportunities to develop their understanding of the world, past and present. Children learn about the lives of people around them and their roles in society. They explore similarities and differences between things in the past and things now; drawing on their experiences and what has been read to them, understanding the past through settings, characters and events encountered in books read in class. We also aim for our EYFS children to develop the basic understanding of chronology, through everyday ideas such as days of the week, months of the year and visual timetables as well as developing their historical enquiry, by strategically placing historical objects into provision areas linked to the curriculum to spark curiosity and inform high quality interactions.</w:t>
      </w:r>
    </w:p>
    <w:p w14:paraId="78DD6639" w14:textId="77777777" w:rsidR="007D22F4"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In KS1, we have mapped a curriculum that will enable pupils to further develop an awareness of the past, using common words and phrases relating to the passing time. They will begin to develop an understanding of where and when the people and events they study fit within a chronological framework and identify similarities and differences between ways of life in different periods of time. KS1 children study The Great Fire of London as a significant event beyond living memory and Travel and Transport which allows them to study a time of change within living memory.</w:t>
      </w:r>
    </w:p>
    <w:p w14:paraId="15045E0A" w14:textId="77777777" w:rsidR="007D22F4" w:rsidRDefault="007D22F4" w:rsidP="006C2B60">
      <w:pPr>
        <w:shd w:val="clear" w:color="auto" w:fill="FFFFFF"/>
        <w:spacing w:after="150"/>
        <w:jc w:val="both"/>
        <w:rPr>
          <w:rFonts w:ascii="Arial" w:hAnsi="Arial" w:cs="Arial"/>
          <w:lang w:val="en-GB" w:eastAsia="en-GB"/>
        </w:rPr>
      </w:pPr>
    </w:p>
    <w:p w14:paraId="653DC8C0" w14:textId="77777777" w:rsidR="007D22F4" w:rsidRDefault="007D22F4" w:rsidP="006C2B60">
      <w:pPr>
        <w:shd w:val="clear" w:color="auto" w:fill="FFFFFF"/>
        <w:spacing w:after="150"/>
        <w:jc w:val="both"/>
        <w:rPr>
          <w:rFonts w:ascii="Arial" w:hAnsi="Arial" w:cs="Arial"/>
          <w:lang w:val="en-GB" w:eastAsia="en-GB"/>
        </w:rPr>
      </w:pPr>
    </w:p>
    <w:p w14:paraId="1A53C4CD" w14:textId="63984FE4" w:rsidR="006C2B60"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 xml:space="preserve">The history curriculum at Key Stage 2 seeks to give pupils a solid foundation and broad overview in some of the most important periods, events and themes in British and world history. It is comprehensive but necessarily selective. The curriculum gives pupils a strong grounding in British History, taught chronologically from the first settlements, through Roman Britain, the Vikings, Anglo- Saxons, the medieval period and up to the Industrial Revolution and touching on Britain during the two World Wars. While studying these periods, the units explore themes of change and continuity, perspective and power. We have carefully selected the five units exploring world history, to provide global coverage and introduce a number of themes. </w:t>
      </w:r>
    </w:p>
    <w:p w14:paraId="4AF0DEBD" w14:textId="560BB60C" w:rsidR="006C2B60" w:rsidRPr="006C2B60"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 xml:space="preserve">The unit on Ancient Greece introduces key ideas around power and its legitimacy, the Shang Dynasty gives insight into the progress and achievements in China at a time when there was much less occurring in Europe. We chose to include units on the Benin Kingdom to challenge the narrative often prevalent in the teaching of African history – celebrating a highly successful civilisation while introducing the slave trade. Finally, the unit on Civil Rights provides an insight into the way black people have been treated in the USA, through the Civil Rights movement and Dr King all the way through to ‘Black Lives Matter’. </w:t>
      </w:r>
    </w:p>
    <w:p w14:paraId="159DE71B" w14:textId="5D0F1806" w:rsidR="006C2B60"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All History lessons from KS1 to KS2 are based around a specific historical enquiry question.</w:t>
      </w:r>
    </w:p>
    <w:p w14:paraId="7E96AEF5" w14:textId="77777777" w:rsidR="00561B2D" w:rsidRPr="003B3825" w:rsidRDefault="00561B2D" w:rsidP="00561B2D">
      <w:pPr>
        <w:shd w:val="clear" w:color="auto" w:fill="FFFFFF"/>
        <w:spacing w:after="150"/>
        <w:jc w:val="both"/>
        <w:rPr>
          <w:rFonts w:ascii="Arial" w:hAnsi="Arial" w:cs="Arial"/>
          <w:lang w:val="en-GB" w:eastAsia="en-GB"/>
        </w:rPr>
      </w:pPr>
      <w:r w:rsidRPr="003B3825">
        <w:rPr>
          <w:rFonts w:ascii="Arial" w:hAnsi="Arial" w:cs="Arial"/>
          <w:lang w:val="en-GB" w:eastAsia="en-GB"/>
        </w:rPr>
        <w:t xml:space="preserve">For more about </w:t>
      </w:r>
      <w:r>
        <w:rPr>
          <w:rFonts w:ascii="Arial" w:hAnsi="Arial" w:cs="Arial"/>
          <w:lang w:val="en-GB" w:eastAsia="en-GB"/>
        </w:rPr>
        <w:t xml:space="preserve">our History on Pearson </w:t>
      </w:r>
      <w:r w:rsidRPr="003B3825">
        <w:rPr>
          <w:rFonts w:ascii="Arial" w:hAnsi="Arial" w:cs="Arial"/>
          <w:lang w:val="en-GB" w:eastAsia="en-GB"/>
        </w:rPr>
        <w:t>Active Learn follow the link below:</w:t>
      </w:r>
    </w:p>
    <w:p w14:paraId="271984E9" w14:textId="7683CCB2" w:rsidR="00561B2D" w:rsidRPr="00561B2D" w:rsidRDefault="00B85ED9" w:rsidP="00561B2D">
      <w:pPr>
        <w:shd w:val="clear" w:color="auto" w:fill="FFFFFF"/>
        <w:spacing w:after="150"/>
        <w:rPr>
          <w:rFonts w:ascii="Calibri" w:hAnsi="Calibri" w:cs="Calibri"/>
          <w:color w:val="1B438B"/>
          <w:lang w:val="en-GB" w:eastAsia="en-GB"/>
        </w:rPr>
      </w:pPr>
      <w:hyperlink r:id="rId12" w:anchor="overview" w:history="1">
        <w:r w:rsidR="00561B2D" w:rsidRPr="003B3825">
          <w:rPr>
            <w:rFonts w:ascii="Calibri" w:hAnsi="Calibri" w:cs="Calibri"/>
            <w:color w:val="00D6ED"/>
            <w:u w:val="single"/>
            <w:lang w:val="en-GB" w:eastAsia="en-GB"/>
          </w:rPr>
          <w:t>https://www.pearsonschoolsandfecolleges.co.uk/primary/subjects/activehub-primary/history-and-geography#overview</w:t>
        </w:r>
      </w:hyperlink>
    </w:p>
    <w:p w14:paraId="5463BD1A" w14:textId="05685164" w:rsidR="00EC2260" w:rsidRPr="0011391E" w:rsidRDefault="00EC2260" w:rsidP="00EC2260">
      <w:pPr>
        <w:shd w:val="clear" w:color="auto" w:fill="CCFFCC"/>
        <w:rPr>
          <w:rFonts w:ascii="Arial" w:hAnsi="Arial"/>
          <w:b/>
          <w:w w:val="105"/>
        </w:rPr>
      </w:pPr>
      <w:bookmarkStart w:id="1" w:name="_Hlk125715143"/>
      <w:r>
        <w:rPr>
          <w:rFonts w:ascii="Arial" w:hAnsi="Arial"/>
          <w:b/>
          <w:w w:val="105"/>
        </w:rPr>
        <w:t>Implementation</w:t>
      </w:r>
    </w:p>
    <w:bookmarkEnd w:id="1"/>
    <w:p w14:paraId="6F8DA287" w14:textId="70BBE3ED" w:rsidR="007423E5" w:rsidRDefault="007423E5" w:rsidP="00FB7DAC">
      <w:pPr>
        <w:jc w:val="both"/>
        <w:rPr>
          <w:rFonts w:ascii="Arial" w:hAnsi="Arial"/>
          <w:w w:val="105"/>
        </w:rPr>
      </w:pPr>
    </w:p>
    <w:p w14:paraId="1EB6B23C" w14:textId="77777777" w:rsidR="003B3825" w:rsidRPr="003B3825" w:rsidRDefault="003B3825" w:rsidP="003B3825">
      <w:pPr>
        <w:shd w:val="clear" w:color="auto" w:fill="FFFFFF"/>
        <w:spacing w:after="150"/>
        <w:jc w:val="both"/>
        <w:rPr>
          <w:rFonts w:ascii="Arial" w:hAnsi="Arial" w:cs="Arial"/>
          <w:lang w:val="en-GB" w:eastAsia="en-GB"/>
        </w:rPr>
      </w:pPr>
      <w:r w:rsidRPr="003B3825">
        <w:rPr>
          <w:rFonts w:ascii="Arial" w:hAnsi="Arial" w:cs="Arial"/>
          <w:lang w:val="en-GB" w:eastAsia="en-GB"/>
        </w:rPr>
        <w:t>At Rivington, we firmly believe that equipping our staff with the knowledge, skills, and resources they need to deliver a high-quality, fully comprehensive curriculum is of paramount importance. Due to this, we have made the decision to deliver our curriculum using the Pearson Primary History Curriculum, which is a fully resourced, intelligently sequenced, knowledge-rich curriculum informed by the best research evidence available. Our history curriculum is intended to support teachers in ensuring high quality teaching takes place and ensures learning is progressive as children progress through the school.</w:t>
      </w:r>
    </w:p>
    <w:p w14:paraId="780BD33C" w14:textId="288F0E68" w:rsidR="003B3825" w:rsidRDefault="003B3825" w:rsidP="003B3825">
      <w:pPr>
        <w:shd w:val="clear" w:color="auto" w:fill="FFFFFF"/>
        <w:spacing w:after="150"/>
        <w:jc w:val="both"/>
        <w:rPr>
          <w:rFonts w:ascii="Arial" w:hAnsi="Arial" w:cs="Arial"/>
          <w:lang w:val="en-GB" w:eastAsia="en-GB"/>
        </w:rPr>
      </w:pPr>
      <w:r w:rsidRPr="003B3825">
        <w:rPr>
          <w:rFonts w:ascii="Arial" w:hAnsi="Arial" w:cs="Arial"/>
          <w:lang w:val="en-GB" w:eastAsia="en-GB"/>
        </w:rPr>
        <w:t>History is taught on a termly basis and all lessons from KS1 to KS2 are based around a specific historical enquiry question. Cross curricular links are utilised where appropriate to extend learning further and to promote the transference of skills.  These links should not be forced but we believe that making natural links between subjects enables more time for in depth study and for children to transfer their skills.  It is important, however, that the key skills for history are identified and taught directly. In order to develop the children’s understanding of chronology and help them to understand concepts and time periods, we have developed a school timeline display which includes all of the time periods studied as well as some that are relevant in the teaching of certain topics.</w:t>
      </w:r>
    </w:p>
    <w:p w14:paraId="132866E7" w14:textId="10006B76" w:rsidR="00867384" w:rsidRDefault="00867384" w:rsidP="003B3825">
      <w:pPr>
        <w:shd w:val="clear" w:color="auto" w:fill="FFFFFF"/>
        <w:spacing w:after="150"/>
        <w:jc w:val="both"/>
        <w:rPr>
          <w:rFonts w:ascii="Arial" w:hAnsi="Arial" w:cs="Arial"/>
          <w:lang w:val="en-GB" w:eastAsia="en-GB"/>
        </w:rPr>
      </w:pPr>
    </w:p>
    <w:p w14:paraId="7B27428A" w14:textId="2C309C93" w:rsidR="00867384" w:rsidRDefault="00867384" w:rsidP="003B3825">
      <w:pPr>
        <w:shd w:val="clear" w:color="auto" w:fill="FFFFFF"/>
        <w:spacing w:after="150"/>
        <w:jc w:val="both"/>
        <w:rPr>
          <w:rFonts w:ascii="Arial" w:hAnsi="Arial" w:cs="Arial"/>
          <w:lang w:val="en-GB" w:eastAsia="en-GB"/>
        </w:rPr>
      </w:pPr>
    </w:p>
    <w:p w14:paraId="5FF3715E" w14:textId="77777777" w:rsidR="00867384" w:rsidRPr="003B3825" w:rsidRDefault="00867384" w:rsidP="003B3825">
      <w:pPr>
        <w:shd w:val="clear" w:color="auto" w:fill="FFFFFF"/>
        <w:spacing w:after="150"/>
        <w:jc w:val="both"/>
        <w:rPr>
          <w:rFonts w:ascii="Arial" w:hAnsi="Arial" w:cs="Arial"/>
          <w:lang w:val="en-GB" w:eastAsia="en-GB"/>
        </w:rPr>
      </w:pPr>
    </w:p>
    <w:p w14:paraId="73601C13" w14:textId="322F00EE" w:rsidR="003B3825" w:rsidRPr="0011391E" w:rsidRDefault="003B3825" w:rsidP="003B3825">
      <w:pPr>
        <w:shd w:val="clear" w:color="auto" w:fill="CCFFCC"/>
        <w:rPr>
          <w:rFonts w:ascii="Arial" w:hAnsi="Arial"/>
          <w:b/>
          <w:w w:val="105"/>
        </w:rPr>
      </w:pPr>
      <w:r>
        <w:rPr>
          <w:rFonts w:ascii="Arial" w:hAnsi="Arial"/>
          <w:b/>
          <w:w w:val="105"/>
        </w:rPr>
        <w:lastRenderedPageBreak/>
        <w:t>Impact</w:t>
      </w:r>
    </w:p>
    <w:p w14:paraId="7323FD05" w14:textId="42AAC950" w:rsidR="003D1111" w:rsidRDefault="003D1111" w:rsidP="00FB7DAC">
      <w:pPr>
        <w:jc w:val="both"/>
        <w:rPr>
          <w:rFonts w:ascii="Arial" w:hAnsi="Arial"/>
          <w:w w:val="105"/>
        </w:rPr>
      </w:pPr>
    </w:p>
    <w:p w14:paraId="37E55680" w14:textId="7C32F05C" w:rsidR="00313C4B" w:rsidRPr="00677D74" w:rsidRDefault="00531972" w:rsidP="00677D74">
      <w:pPr>
        <w:shd w:val="clear" w:color="auto" w:fill="FFFFFF"/>
        <w:spacing w:after="150"/>
        <w:jc w:val="both"/>
        <w:rPr>
          <w:rFonts w:ascii="Arial" w:hAnsi="Arial" w:cs="Arial"/>
          <w:lang w:val="en-GB" w:eastAsia="en-GB"/>
        </w:rPr>
      </w:pPr>
      <w:r w:rsidRPr="00531972">
        <w:rPr>
          <w:rFonts w:ascii="Arial" w:hAnsi="Arial" w:cs="Arial"/>
          <w:lang w:val="en-GB" w:eastAsia="en-GB"/>
        </w:rPr>
        <w:t>Monitoring is important in ensuring teaching and learning is effective across the whole school. Regular monitoring takes place by curriculum leaders and SLT, this includes book looks, lesson observations and teacher/pupil voice. Teachers are responsible for formatively assessing learning constantly through questioning, work in books, observations, pre and post learning tasks, retrieval quizzes. They complete pupil assessments at the end of each topic, these judgements are inputted onto Insight Tracker and the information used to inform future teaching and learning and curriculum decisions. Essays are completed at the end of each topic in KS2. This allows children to demonstrate the knowledge they have accrued over the half term. Our school marking and feedback policy outlines marking and feedback expectations within our history curriculum. Data collected through monitoring is used to identify interventions, objectives that need revisiting, knowledge that teachers need to focus on during low stakes quizzes and curriculum leader’s next steps.</w:t>
      </w:r>
    </w:p>
    <w:p w14:paraId="5350B6D5" w14:textId="375F9BCC" w:rsidR="00D11EB6" w:rsidRPr="0011391E" w:rsidRDefault="00D11EB6" w:rsidP="00771AD1">
      <w:pPr>
        <w:shd w:val="clear" w:color="auto" w:fill="FFFF00"/>
        <w:rPr>
          <w:rFonts w:ascii="Arial" w:hAnsi="Arial"/>
          <w:b/>
          <w:w w:val="105"/>
        </w:rPr>
      </w:pPr>
      <w:r w:rsidRPr="0011391E">
        <w:rPr>
          <w:rFonts w:ascii="Arial" w:hAnsi="Arial"/>
          <w:b/>
          <w:w w:val="105"/>
        </w:rPr>
        <w:t xml:space="preserve">Roles and Responsibility for the Policy </w:t>
      </w:r>
    </w:p>
    <w:p w14:paraId="5350B6D6" w14:textId="77777777" w:rsidR="00D11EB6" w:rsidRPr="0011391E" w:rsidRDefault="00D11EB6" w:rsidP="00D11EB6">
      <w:pPr>
        <w:rPr>
          <w:rFonts w:ascii="Arial" w:hAnsi="Arial"/>
          <w:b/>
          <w:w w:val="105"/>
        </w:rPr>
      </w:pPr>
    </w:p>
    <w:p w14:paraId="5350B6D7" w14:textId="77777777" w:rsidR="00D11EB6" w:rsidRPr="0011391E" w:rsidRDefault="00D11EB6" w:rsidP="00771AD1">
      <w:pPr>
        <w:shd w:val="clear" w:color="auto" w:fill="CCFFCC"/>
        <w:rPr>
          <w:rFonts w:ascii="Arial" w:hAnsi="Arial"/>
          <w:b/>
          <w:w w:val="105"/>
        </w:rPr>
      </w:pPr>
      <w:r w:rsidRPr="0011391E">
        <w:rPr>
          <w:rFonts w:ascii="Arial" w:hAnsi="Arial"/>
          <w:b/>
          <w:w w:val="105"/>
        </w:rPr>
        <w:t>Role of the Governing Body</w:t>
      </w:r>
    </w:p>
    <w:p w14:paraId="5350B6D8" w14:textId="77777777" w:rsidR="00D11EB6" w:rsidRPr="0011391E" w:rsidRDefault="00D11EB6" w:rsidP="00D11EB6">
      <w:pPr>
        <w:rPr>
          <w:rFonts w:ascii="Arial" w:hAnsi="Arial"/>
          <w:b/>
          <w:w w:val="105"/>
        </w:rPr>
      </w:pPr>
    </w:p>
    <w:p w14:paraId="5350B6D9" w14:textId="3FAE20DA" w:rsidR="00D11EB6" w:rsidRPr="0011391E" w:rsidRDefault="00D11EB6" w:rsidP="00D11EB6">
      <w:pPr>
        <w:rPr>
          <w:rFonts w:ascii="Arial" w:hAnsi="Arial"/>
          <w:w w:val="105"/>
        </w:rPr>
      </w:pPr>
      <w:r w:rsidRPr="0011391E">
        <w:rPr>
          <w:rFonts w:ascii="Arial" w:hAnsi="Arial"/>
          <w:w w:val="105"/>
        </w:rPr>
        <w:t xml:space="preserve">The </w:t>
      </w:r>
      <w:r w:rsidR="00677D74">
        <w:rPr>
          <w:rFonts w:ascii="Arial" w:hAnsi="Arial"/>
          <w:w w:val="105"/>
        </w:rPr>
        <w:t>G</w:t>
      </w:r>
      <w:r w:rsidRPr="0011391E">
        <w:rPr>
          <w:rFonts w:ascii="Arial" w:hAnsi="Arial"/>
          <w:w w:val="105"/>
        </w:rPr>
        <w:t xml:space="preserve">overning </w:t>
      </w:r>
      <w:r w:rsidR="00677D74">
        <w:rPr>
          <w:rFonts w:ascii="Arial" w:hAnsi="Arial"/>
          <w:w w:val="105"/>
        </w:rPr>
        <w:t>B</w:t>
      </w:r>
      <w:r w:rsidRPr="0011391E">
        <w:rPr>
          <w:rFonts w:ascii="Arial" w:hAnsi="Arial"/>
          <w:w w:val="105"/>
        </w:rPr>
        <w:t>ody has:</w:t>
      </w:r>
    </w:p>
    <w:p w14:paraId="5350B6DA" w14:textId="77777777" w:rsidR="00D11EB6" w:rsidRPr="0011391E" w:rsidRDefault="00D11EB6" w:rsidP="00D11EB6">
      <w:pPr>
        <w:rPr>
          <w:rFonts w:ascii="Arial" w:hAnsi="Arial"/>
          <w:w w:val="105"/>
        </w:rPr>
      </w:pPr>
    </w:p>
    <w:p w14:paraId="5350B6DB" w14:textId="77777777" w:rsidR="00D11EB6" w:rsidRPr="0011391E" w:rsidRDefault="00D11EB6" w:rsidP="005A4EC3">
      <w:pPr>
        <w:numPr>
          <w:ilvl w:val="0"/>
          <w:numId w:val="22"/>
        </w:numPr>
        <w:jc w:val="both"/>
        <w:rPr>
          <w:rFonts w:ascii="Arial" w:hAnsi="Arial"/>
          <w:w w:val="105"/>
        </w:rPr>
      </w:pPr>
      <w:r w:rsidRPr="0011391E">
        <w:rPr>
          <w:rFonts w:ascii="Arial" w:hAnsi="Arial"/>
          <w:w w:val="105"/>
        </w:rPr>
        <w:t xml:space="preserve">appointed a member of staff to be responsible for the curriculum leadership of </w:t>
      </w:r>
      <w:r w:rsidR="000E5221" w:rsidRPr="0011391E">
        <w:rPr>
          <w:rFonts w:ascii="Arial" w:hAnsi="Arial"/>
          <w:w w:val="105"/>
        </w:rPr>
        <w:t>History</w:t>
      </w:r>
      <w:r w:rsidRPr="0011391E">
        <w:rPr>
          <w:rFonts w:ascii="Arial" w:hAnsi="Arial"/>
          <w:w w:val="105"/>
        </w:rPr>
        <w:t>;</w:t>
      </w:r>
    </w:p>
    <w:p w14:paraId="5350B6DC" w14:textId="77777777" w:rsidR="00D11EB6" w:rsidRPr="0011391E" w:rsidRDefault="00D11EB6" w:rsidP="005A4EC3">
      <w:pPr>
        <w:numPr>
          <w:ilvl w:val="0"/>
          <w:numId w:val="22"/>
        </w:numPr>
        <w:jc w:val="both"/>
        <w:rPr>
          <w:rFonts w:ascii="Arial" w:hAnsi="Arial"/>
          <w:w w:val="105"/>
        </w:rPr>
      </w:pPr>
      <w:r w:rsidRPr="0011391E">
        <w:rPr>
          <w:rFonts w:ascii="Arial" w:hAnsi="Arial"/>
          <w:w w:val="105"/>
        </w:rPr>
        <w:t>delegated powers and responsibilities to the Headteacher to ensure all school personnel and stakeholders are aware of and comply with this policy;</w:t>
      </w:r>
    </w:p>
    <w:p w14:paraId="5350B6DD" w14:textId="02AAE93D" w:rsidR="007A144E" w:rsidRPr="0011391E" w:rsidRDefault="007A144E" w:rsidP="005A4EC3">
      <w:pPr>
        <w:numPr>
          <w:ilvl w:val="0"/>
          <w:numId w:val="22"/>
        </w:numPr>
        <w:jc w:val="both"/>
        <w:rPr>
          <w:rFonts w:ascii="Arial" w:hAnsi="Arial"/>
          <w:w w:val="105"/>
        </w:rPr>
      </w:pPr>
      <w:r w:rsidRPr="0011391E">
        <w:rPr>
          <w:rFonts w:ascii="Arial" w:hAnsi="Arial"/>
          <w:w w:val="105"/>
        </w:rPr>
        <w:t xml:space="preserve">responsibility for ensuring compliance with the legal requirements of the </w:t>
      </w:r>
      <w:r w:rsidR="001F0E8E">
        <w:rPr>
          <w:rFonts w:ascii="Arial" w:hAnsi="Arial"/>
          <w:w w:val="105"/>
        </w:rPr>
        <w:t>n</w:t>
      </w:r>
      <w:r w:rsidRPr="0011391E">
        <w:rPr>
          <w:rFonts w:ascii="Arial" w:hAnsi="Arial"/>
          <w:w w:val="105"/>
        </w:rPr>
        <w:t xml:space="preserve">ational </w:t>
      </w:r>
      <w:r w:rsidR="001F0E8E">
        <w:rPr>
          <w:rFonts w:ascii="Arial" w:hAnsi="Arial"/>
          <w:w w:val="105"/>
        </w:rPr>
        <w:t>c</w:t>
      </w:r>
      <w:r w:rsidRPr="0011391E">
        <w:rPr>
          <w:rFonts w:ascii="Arial" w:hAnsi="Arial"/>
          <w:w w:val="105"/>
        </w:rPr>
        <w:t>urriculum;</w:t>
      </w:r>
    </w:p>
    <w:p w14:paraId="5350B6DE" w14:textId="77777777" w:rsidR="00D11EB6" w:rsidRPr="0011391E" w:rsidRDefault="00D11EB6" w:rsidP="005A4EC3">
      <w:pPr>
        <w:numPr>
          <w:ilvl w:val="0"/>
          <w:numId w:val="22"/>
        </w:numPr>
        <w:jc w:val="both"/>
        <w:rPr>
          <w:rFonts w:ascii="Arial" w:hAnsi="Arial"/>
          <w:w w:val="105"/>
        </w:rPr>
      </w:pPr>
      <w:r w:rsidRPr="0011391E">
        <w:rPr>
          <w:rFonts w:ascii="Arial" w:hAnsi="Arial"/>
          <w:w w:val="105"/>
        </w:rPr>
        <w:t>responsibility for ensuring that the school complies with all equalities legislation;</w:t>
      </w:r>
    </w:p>
    <w:p w14:paraId="5350B6DF" w14:textId="78B4E6DD" w:rsidR="00D11EB6" w:rsidRPr="0011391E" w:rsidRDefault="00D11EB6" w:rsidP="005A4EC3">
      <w:pPr>
        <w:numPr>
          <w:ilvl w:val="0"/>
          <w:numId w:val="22"/>
        </w:numPr>
        <w:jc w:val="both"/>
        <w:rPr>
          <w:rFonts w:ascii="Arial" w:hAnsi="Arial"/>
          <w:w w:val="105"/>
        </w:rPr>
      </w:pPr>
      <w:r w:rsidRPr="0011391E">
        <w:rPr>
          <w:rFonts w:ascii="Arial" w:hAnsi="Arial"/>
          <w:w w:val="105"/>
        </w:rPr>
        <w:t xml:space="preserve">nominated a designated </w:t>
      </w:r>
      <w:r w:rsidR="001F0E8E">
        <w:rPr>
          <w:rFonts w:ascii="Arial" w:hAnsi="Arial"/>
          <w:w w:val="105"/>
        </w:rPr>
        <w:t>e</w:t>
      </w:r>
      <w:r w:rsidRPr="0011391E">
        <w:rPr>
          <w:rFonts w:ascii="Arial" w:hAnsi="Arial"/>
          <w:w w:val="105"/>
        </w:rPr>
        <w:t xml:space="preserve">qualities governor to ensure that appropriate action will be taken to deal with all prejudice related incidents or incidents which are a breach of this policy; </w:t>
      </w:r>
    </w:p>
    <w:p w14:paraId="5350B6E0" w14:textId="77777777" w:rsidR="00D11EB6" w:rsidRPr="0011391E" w:rsidRDefault="00D11EB6" w:rsidP="005A4EC3">
      <w:pPr>
        <w:numPr>
          <w:ilvl w:val="0"/>
          <w:numId w:val="22"/>
        </w:numPr>
        <w:jc w:val="both"/>
        <w:rPr>
          <w:rFonts w:ascii="Arial" w:hAnsi="Arial"/>
          <w:w w:val="105"/>
        </w:rPr>
      </w:pPr>
      <w:r w:rsidRPr="0011391E">
        <w:rPr>
          <w:rFonts w:ascii="Arial" w:hAnsi="Arial"/>
          <w:w w:val="105"/>
        </w:rPr>
        <w:t>responsibility for ensuring funding is in place to support this policy;</w:t>
      </w:r>
    </w:p>
    <w:p w14:paraId="5350B6E1" w14:textId="77777777" w:rsidR="00D11EB6" w:rsidRPr="0011391E" w:rsidRDefault="00D11EB6" w:rsidP="005A4EC3">
      <w:pPr>
        <w:numPr>
          <w:ilvl w:val="0"/>
          <w:numId w:val="22"/>
        </w:numPr>
        <w:jc w:val="both"/>
        <w:rPr>
          <w:rFonts w:ascii="Arial" w:hAnsi="Arial"/>
          <w:w w:val="105"/>
        </w:rPr>
      </w:pPr>
      <w:r w:rsidRPr="0011391E">
        <w:rPr>
          <w:rFonts w:ascii="Arial" w:hAnsi="Arial"/>
          <w:w w:val="105"/>
        </w:rPr>
        <w:t>responsibility for ensuring this policy and all linked policies are maintained and updated regularly;</w:t>
      </w:r>
    </w:p>
    <w:p w14:paraId="5350B6E2" w14:textId="77777777" w:rsidR="00D11EB6" w:rsidRPr="0011391E" w:rsidRDefault="00D11EB6" w:rsidP="005A4EC3">
      <w:pPr>
        <w:numPr>
          <w:ilvl w:val="0"/>
          <w:numId w:val="22"/>
        </w:numPr>
        <w:jc w:val="both"/>
        <w:rPr>
          <w:rFonts w:ascii="Arial" w:hAnsi="Arial"/>
          <w:w w:val="105"/>
        </w:rPr>
      </w:pPr>
      <w:r w:rsidRPr="0011391E">
        <w:rPr>
          <w:rFonts w:ascii="Arial" w:hAnsi="Arial"/>
          <w:w w:val="105"/>
        </w:rPr>
        <w:t>responsibility for ensuring all policies are made available to parents;</w:t>
      </w:r>
    </w:p>
    <w:p w14:paraId="5350B6E9" w14:textId="63F69094" w:rsidR="00950BEC" w:rsidRPr="00B21F3B" w:rsidRDefault="00950BEC" w:rsidP="00950BEC">
      <w:pPr>
        <w:numPr>
          <w:ilvl w:val="0"/>
          <w:numId w:val="22"/>
        </w:numPr>
        <w:jc w:val="both"/>
        <w:rPr>
          <w:rFonts w:ascii="Arial" w:hAnsi="Arial"/>
          <w:w w:val="105"/>
        </w:rPr>
      </w:pPr>
      <w:r w:rsidRPr="0011391E">
        <w:rPr>
          <w:rFonts w:ascii="Arial" w:hAnsi="Arial"/>
          <w:w w:val="105"/>
        </w:rPr>
        <w:t xml:space="preserve">the responsibility of involving the </w:t>
      </w:r>
      <w:r w:rsidR="001F0E8E">
        <w:rPr>
          <w:rFonts w:ascii="Arial" w:hAnsi="Arial"/>
          <w:w w:val="105"/>
        </w:rPr>
        <w:t>s</w:t>
      </w:r>
      <w:r w:rsidRPr="0011391E">
        <w:rPr>
          <w:rFonts w:ascii="Arial" w:hAnsi="Arial"/>
          <w:w w:val="105"/>
        </w:rPr>
        <w:t xml:space="preserve">chool </w:t>
      </w:r>
      <w:r w:rsidR="001F0E8E">
        <w:rPr>
          <w:rFonts w:ascii="Arial" w:hAnsi="Arial"/>
          <w:w w:val="105"/>
        </w:rPr>
        <w:t>c</w:t>
      </w:r>
      <w:r w:rsidRPr="0011391E">
        <w:rPr>
          <w:rFonts w:ascii="Arial" w:hAnsi="Arial"/>
          <w:w w:val="105"/>
        </w:rPr>
        <w:t>ouncil in:</w:t>
      </w:r>
      <w:r w:rsidR="00B21F3B">
        <w:rPr>
          <w:rFonts w:ascii="Arial" w:hAnsi="Arial"/>
          <w:w w:val="105"/>
        </w:rPr>
        <w:t>;</w:t>
      </w:r>
    </w:p>
    <w:p w14:paraId="5350B6EA" w14:textId="77777777" w:rsidR="00950BEC" w:rsidRPr="0011391E" w:rsidRDefault="00950BEC" w:rsidP="005A4EC3">
      <w:pPr>
        <w:numPr>
          <w:ilvl w:val="0"/>
          <w:numId w:val="20"/>
        </w:numPr>
        <w:jc w:val="both"/>
        <w:rPr>
          <w:rFonts w:ascii="Arial" w:hAnsi="Arial"/>
          <w:w w:val="105"/>
        </w:rPr>
      </w:pPr>
      <w:r w:rsidRPr="0011391E">
        <w:rPr>
          <w:rFonts w:ascii="Arial" w:hAnsi="Arial"/>
          <w:w w:val="105"/>
        </w:rPr>
        <w:t>nominated a link governor to:</w:t>
      </w:r>
    </w:p>
    <w:p w14:paraId="5350B6EB" w14:textId="77777777" w:rsidR="00950BEC" w:rsidRPr="0011391E" w:rsidRDefault="00950BEC" w:rsidP="00950BEC">
      <w:pPr>
        <w:ind w:left="360"/>
        <w:jc w:val="both"/>
        <w:rPr>
          <w:rFonts w:ascii="Arial" w:hAnsi="Arial"/>
          <w:w w:val="105"/>
        </w:rPr>
      </w:pPr>
    </w:p>
    <w:p w14:paraId="5350B6EC" w14:textId="77777777" w:rsidR="00950BEC" w:rsidRPr="0011391E" w:rsidRDefault="00950BEC" w:rsidP="005A4EC3">
      <w:pPr>
        <w:numPr>
          <w:ilvl w:val="0"/>
          <w:numId w:val="21"/>
        </w:numPr>
        <w:jc w:val="both"/>
        <w:rPr>
          <w:rFonts w:ascii="Arial" w:hAnsi="Arial"/>
          <w:w w:val="105"/>
        </w:rPr>
      </w:pPr>
      <w:r w:rsidRPr="0011391E">
        <w:rPr>
          <w:rFonts w:ascii="Arial" w:hAnsi="Arial"/>
          <w:w w:val="105"/>
        </w:rPr>
        <w:t xml:space="preserve">visit the school regularly; </w:t>
      </w:r>
    </w:p>
    <w:p w14:paraId="5350B6ED" w14:textId="3D89D2FB" w:rsidR="00950BEC" w:rsidRPr="0011391E" w:rsidRDefault="00950BEC" w:rsidP="005A4EC3">
      <w:pPr>
        <w:numPr>
          <w:ilvl w:val="0"/>
          <w:numId w:val="21"/>
        </w:numPr>
        <w:jc w:val="both"/>
        <w:rPr>
          <w:rFonts w:ascii="Arial" w:hAnsi="Arial"/>
          <w:w w:val="105"/>
        </w:rPr>
      </w:pPr>
      <w:r w:rsidRPr="0011391E">
        <w:rPr>
          <w:rFonts w:ascii="Arial" w:hAnsi="Arial"/>
          <w:w w:val="105"/>
        </w:rPr>
        <w:t xml:space="preserve">work closely with the </w:t>
      </w:r>
      <w:r w:rsidR="001F0E8E">
        <w:rPr>
          <w:rFonts w:ascii="Arial" w:hAnsi="Arial"/>
          <w:w w:val="105"/>
        </w:rPr>
        <w:t>h</w:t>
      </w:r>
      <w:r w:rsidRPr="0011391E">
        <w:rPr>
          <w:rFonts w:ascii="Arial" w:hAnsi="Arial"/>
          <w:w w:val="105"/>
        </w:rPr>
        <w:t>eadteacher and the coordinator;</w:t>
      </w:r>
    </w:p>
    <w:p w14:paraId="5350B6EE" w14:textId="77777777" w:rsidR="00950BEC" w:rsidRPr="0011391E" w:rsidRDefault="00950BEC" w:rsidP="005A4EC3">
      <w:pPr>
        <w:numPr>
          <w:ilvl w:val="0"/>
          <w:numId w:val="21"/>
        </w:numPr>
        <w:rPr>
          <w:rFonts w:ascii="Arial" w:hAnsi="Arial"/>
          <w:w w:val="105"/>
        </w:rPr>
      </w:pPr>
      <w:r w:rsidRPr="0011391E">
        <w:rPr>
          <w:rFonts w:ascii="Arial" w:hAnsi="Arial"/>
          <w:w w:val="105"/>
        </w:rPr>
        <w:t>ensure this policy and other linked policies are up to date;</w:t>
      </w:r>
    </w:p>
    <w:p w14:paraId="5350B6EF" w14:textId="77777777" w:rsidR="00950BEC" w:rsidRPr="0011391E" w:rsidRDefault="00950BEC" w:rsidP="005A4EC3">
      <w:pPr>
        <w:numPr>
          <w:ilvl w:val="0"/>
          <w:numId w:val="21"/>
        </w:numPr>
        <w:rPr>
          <w:rFonts w:ascii="Arial" w:hAnsi="Arial"/>
          <w:w w:val="105"/>
        </w:rPr>
      </w:pPr>
      <w:r w:rsidRPr="0011391E">
        <w:rPr>
          <w:rFonts w:ascii="Arial" w:hAnsi="Arial"/>
          <w:w w:val="105"/>
        </w:rPr>
        <w:t>ensure that everyone connected with the school is aware of this policy;</w:t>
      </w:r>
    </w:p>
    <w:p w14:paraId="5350B6F0" w14:textId="77777777" w:rsidR="00950BEC" w:rsidRPr="0011391E" w:rsidRDefault="00950BEC" w:rsidP="005A4EC3">
      <w:pPr>
        <w:numPr>
          <w:ilvl w:val="0"/>
          <w:numId w:val="21"/>
        </w:numPr>
        <w:rPr>
          <w:rFonts w:ascii="Arial" w:hAnsi="Arial"/>
          <w:w w:val="105"/>
        </w:rPr>
      </w:pPr>
      <w:r w:rsidRPr="0011391E">
        <w:rPr>
          <w:rFonts w:ascii="Arial" w:hAnsi="Arial"/>
          <w:w w:val="105"/>
        </w:rPr>
        <w:t>attend training related to this policy;</w:t>
      </w:r>
    </w:p>
    <w:p w14:paraId="5350B6F1" w14:textId="249E51C2" w:rsidR="00950BEC" w:rsidRPr="0011391E" w:rsidRDefault="00950BEC" w:rsidP="005A4EC3">
      <w:pPr>
        <w:numPr>
          <w:ilvl w:val="0"/>
          <w:numId w:val="21"/>
        </w:numPr>
        <w:rPr>
          <w:rFonts w:ascii="Arial" w:hAnsi="Arial"/>
          <w:w w:val="105"/>
        </w:rPr>
      </w:pPr>
      <w:r w:rsidRPr="0011391E">
        <w:rPr>
          <w:rFonts w:ascii="Arial" w:hAnsi="Arial"/>
          <w:w w:val="105"/>
        </w:rPr>
        <w:t xml:space="preserve">report to the </w:t>
      </w:r>
      <w:r w:rsidR="001F0E8E">
        <w:rPr>
          <w:rFonts w:ascii="Arial" w:hAnsi="Arial"/>
          <w:w w:val="105"/>
        </w:rPr>
        <w:t>g</w:t>
      </w:r>
      <w:r w:rsidRPr="0011391E">
        <w:rPr>
          <w:rFonts w:ascii="Arial" w:hAnsi="Arial"/>
          <w:w w:val="105"/>
        </w:rPr>
        <w:t xml:space="preserve">overning </w:t>
      </w:r>
      <w:r w:rsidR="001F0E8E">
        <w:rPr>
          <w:rFonts w:ascii="Arial" w:hAnsi="Arial"/>
          <w:w w:val="105"/>
        </w:rPr>
        <w:t>b</w:t>
      </w:r>
      <w:r w:rsidRPr="0011391E">
        <w:rPr>
          <w:rFonts w:ascii="Arial" w:hAnsi="Arial"/>
          <w:w w:val="105"/>
        </w:rPr>
        <w:t xml:space="preserve">ody every term; </w:t>
      </w:r>
    </w:p>
    <w:p w14:paraId="5350B6F2" w14:textId="22E076C6" w:rsidR="00950BEC" w:rsidRPr="0011391E" w:rsidRDefault="00950BEC" w:rsidP="005A4EC3">
      <w:pPr>
        <w:numPr>
          <w:ilvl w:val="0"/>
          <w:numId w:val="21"/>
        </w:numPr>
      </w:pPr>
      <w:r w:rsidRPr="0011391E">
        <w:rPr>
          <w:rFonts w:ascii="Arial" w:hAnsi="Arial"/>
          <w:w w:val="105"/>
        </w:rPr>
        <w:t xml:space="preserve">annually report to the </w:t>
      </w:r>
      <w:r w:rsidR="001F0E8E">
        <w:rPr>
          <w:rFonts w:ascii="Arial" w:hAnsi="Arial"/>
        </w:rPr>
        <w:t>g</w:t>
      </w:r>
      <w:r w:rsidRPr="0011391E">
        <w:rPr>
          <w:rFonts w:ascii="Arial" w:hAnsi="Arial"/>
        </w:rPr>
        <w:t xml:space="preserve">overning </w:t>
      </w:r>
      <w:r w:rsidR="001F0E8E">
        <w:rPr>
          <w:rFonts w:ascii="Arial" w:hAnsi="Arial"/>
        </w:rPr>
        <w:t>b</w:t>
      </w:r>
      <w:r w:rsidRPr="0011391E">
        <w:rPr>
          <w:rFonts w:ascii="Arial" w:hAnsi="Arial"/>
        </w:rPr>
        <w:t>ody</w:t>
      </w:r>
      <w:r w:rsidRPr="0011391E">
        <w:rPr>
          <w:rFonts w:ascii="Arial" w:hAnsi="Arial"/>
          <w:w w:val="105"/>
        </w:rPr>
        <w:t xml:space="preserve"> on the success and development of this policy.</w:t>
      </w:r>
    </w:p>
    <w:p w14:paraId="5350B6F3" w14:textId="77777777" w:rsidR="00074CD3" w:rsidRPr="0011391E" w:rsidRDefault="00074CD3" w:rsidP="00074CD3">
      <w:pPr>
        <w:jc w:val="both"/>
        <w:rPr>
          <w:rFonts w:ascii="Arial" w:hAnsi="Arial"/>
          <w:w w:val="105"/>
        </w:rPr>
      </w:pPr>
    </w:p>
    <w:p w14:paraId="5350B6F4" w14:textId="1951054F" w:rsidR="00D11EB6" w:rsidRDefault="00D11EB6" w:rsidP="00602814">
      <w:pPr>
        <w:numPr>
          <w:ilvl w:val="0"/>
          <w:numId w:val="1"/>
        </w:numPr>
        <w:ind w:left="229" w:hanging="229"/>
        <w:jc w:val="both"/>
        <w:rPr>
          <w:rFonts w:ascii="Arial" w:hAnsi="Arial"/>
          <w:w w:val="105"/>
        </w:rPr>
      </w:pPr>
      <w:r w:rsidRPr="0011391E">
        <w:rPr>
          <w:rFonts w:ascii="Arial" w:hAnsi="Arial"/>
          <w:w w:val="105"/>
        </w:rPr>
        <w:t>responsibility for the effective implementation, monitoring and evaluation of this policy</w:t>
      </w:r>
      <w:r w:rsidR="00074CD3" w:rsidRPr="0011391E">
        <w:rPr>
          <w:rFonts w:ascii="Arial" w:hAnsi="Arial"/>
          <w:w w:val="105"/>
        </w:rPr>
        <w:t>.</w:t>
      </w:r>
    </w:p>
    <w:p w14:paraId="5445593A" w14:textId="77777777" w:rsidR="00867384" w:rsidRPr="0011391E" w:rsidRDefault="00867384" w:rsidP="00867384">
      <w:pPr>
        <w:ind w:left="229"/>
        <w:jc w:val="both"/>
        <w:rPr>
          <w:rFonts w:ascii="Arial" w:hAnsi="Arial"/>
          <w:w w:val="105"/>
        </w:rPr>
      </w:pPr>
    </w:p>
    <w:p w14:paraId="5350B6F5" w14:textId="77777777" w:rsidR="00D11EB6" w:rsidRPr="0011391E" w:rsidRDefault="00D11EB6" w:rsidP="00D11EB6">
      <w:pPr>
        <w:ind w:hanging="229"/>
        <w:rPr>
          <w:rFonts w:ascii="Arial" w:hAnsi="Arial"/>
          <w:b/>
          <w:w w:val="105"/>
        </w:rPr>
      </w:pPr>
    </w:p>
    <w:p w14:paraId="5350B6F6" w14:textId="77777777" w:rsidR="00D11EB6" w:rsidRPr="0011391E" w:rsidRDefault="00D11EB6" w:rsidP="00771AD1">
      <w:pPr>
        <w:shd w:val="clear" w:color="auto" w:fill="CCFFCC"/>
        <w:rPr>
          <w:rFonts w:ascii="Arial" w:hAnsi="Arial"/>
          <w:b/>
          <w:w w:val="105"/>
        </w:rPr>
      </w:pPr>
      <w:r w:rsidRPr="0011391E">
        <w:rPr>
          <w:rFonts w:ascii="Arial" w:hAnsi="Arial"/>
          <w:b/>
          <w:w w:val="105"/>
        </w:rPr>
        <w:t xml:space="preserve">Role of the Headteacher </w:t>
      </w:r>
    </w:p>
    <w:p w14:paraId="5350B6F7" w14:textId="77777777" w:rsidR="00D11EB6" w:rsidRPr="0011391E" w:rsidRDefault="00D11EB6" w:rsidP="00D11EB6">
      <w:pPr>
        <w:rPr>
          <w:rFonts w:ascii="Arial" w:hAnsi="Arial"/>
          <w:b/>
          <w:w w:val="105"/>
        </w:rPr>
      </w:pPr>
    </w:p>
    <w:p w14:paraId="5350B6F8" w14:textId="77777777" w:rsidR="00D11EB6" w:rsidRPr="0011391E" w:rsidRDefault="00D11EB6" w:rsidP="00D11EB6">
      <w:pPr>
        <w:rPr>
          <w:rFonts w:ascii="Arial" w:hAnsi="Arial"/>
          <w:w w:val="105"/>
        </w:rPr>
      </w:pPr>
      <w:r w:rsidRPr="0011391E">
        <w:rPr>
          <w:rFonts w:ascii="Arial" w:hAnsi="Arial"/>
          <w:w w:val="105"/>
        </w:rPr>
        <w:t>The Headteacher will:</w:t>
      </w:r>
    </w:p>
    <w:p w14:paraId="5350B6F9" w14:textId="77777777" w:rsidR="00D11EB6" w:rsidRPr="0011391E" w:rsidRDefault="00D11EB6" w:rsidP="00D11EB6">
      <w:pPr>
        <w:rPr>
          <w:rFonts w:ascii="Arial" w:hAnsi="Arial"/>
          <w:w w:val="105"/>
        </w:rPr>
      </w:pPr>
    </w:p>
    <w:p w14:paraId="5350B6FA" w14:textId="77777777" w:rsidR="0033047A" w:rsidRPr="0011391E" w:rsidRDefault="0033047A" w:rsidP="005A4EC3">
      <w:pPr>
        <w:numPr>
          <w:ilvl w:val="0"/>
          <w:numId w:val="33"/>
        </w:numPr>
        <w:jc w:val="both"/>
        <w:rPr>
          <w:rFonts w:ascii="Arial" w:hAnsi="Arial"/>
          <w:w w:val="105"/>
        </w:rPr>
      </w:pPr>
      <w:r w:rsidRPr="0011391E">
        <w:rPr>
          <w:rFonts w:ascii="Arial" w:hAnsi="Arial"/>
          <w:w w:val="105"/>
        </w:rPr>
        <w:t>work in conjunction with the Senior Leadership Team to ensure all school personnel, pupils and parents are aware of and comply with this policy;</w:t>
      </w:r>
    </w:p>
    <w:p w14:paraId="5350B6FB" w14:textId="77777777" w:rsidR="00E55836" w:rsidRPr="0011391E" w:rsidRDefault="00E55836" w:rsidP="005A4EC3">
      <w:pPr>
        <w:pStyle w:val="Bulletsspaced"/>
        <w:numPr>
          <w:ilvl w:val="0"/>
          <w:numId w:val="32"/>
        </w:numPr>
        <w:rPr>
          <w:rFonts w:ascii="Arial" w:hAnsi="Arial" w:cs="Arial"/>
          <w:color w:val="auto"/>
        </w:rPr>
      </w:pPr>
      <w:r w:rsidRPr="0011391E">
        <w:rPr>
          <w:rFonts w:ascii="Arial" w:hAnsi="Arial" w:cs="Arial"/>
          <w:color w:val="auto"/>
        </w:rPr>
        <w:t>ensure teachers:</w:t>
      </w:r>
    </w:p>
    <w:p w14:paraId="5350B6FC"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‘have good knowledge of the subject(s) and courses they teach;</w:t>
      </w:r>
    </w:p>
    <w:p w14:paraId="5350B6FD"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have effective support for those teaching outside their main areas of expertise;</w:t>
      </w:r>
    </w:p>
    <w:p w14:paraId="5350B6FE"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present subject matter clearly, promoting appropriate discussion about the subject matter they are teaching;</w:t>
      </w:r>
    </w:p>
    <w:p w14:paraId="5350B6FF"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check learners’ understanding systematically, identify misconceptions accurately and provide clear, direct feedback and in doing so, they respond and adapt their teaching as necessary, without unnecessarily elaborate or differentiated approaches;</w:t>
      </w:r>
    </w:p>
    <w:p w14:paraId="5350B700"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design their teaching to help learners to remember in the long term the content they have been taught and to integrate new knowledge into larger concepts;</w:t>
      </w:r>
    </w:p>
    <w:p w14:paraId="5350B701"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 xml:space="preserve">use assessment well in order to help learners embed and use knowledge fluently or to check understanding and inform teaching; </w:t>
      </w:r>
    </w:p>
    <w:p w14:paraId="5350B702"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 xml:space="preserve">create an environment that allows the learner to focus on learning; </w:t>
      </w:r>
    </w:p>
    <w:p w14:paraId="5350B703" w14:textId="77777777" w:rsidR="00E55836" w:rsidRPr="0011391E" w:rsidRDefault="00E55836" w:rsidP="00867384">
      <w:pPr>
        <w:pStyle w:val="Bulletsspaced-lastbullet"/>
        <w:numPr>
          <w:ilvl w:val="0"/>
          <w:numId w:val="35"/>
        </w:numPr>
        <w:spacing w:before="0" w:after="0"/>
        <w:rPr>
          <w:rFonts w:ascii="Arial" w:hAnsi="Arial" w:cs="Arial"/>
          <w:color w:val="auto"/>
        </w:rPr>
      </w:pPr>
      <w:r w:rsidRPr="0011391E">
        <w:rPr>
          <w:rFonts w:ascii="Arial" w:hAnsi="Arial" w:cs="Arial"/>
          <w:color w:val="auto"/>
        </w:rPr>
        <w:t>develop a rigorous approach to the teaching of reading in order to develop learners’ confidence and enjoyment in reading;</w:t>
      </w:r>
    </w:p>
    <w:p w14:paraId="5350B704" w14:textId="77777777" w:rsidR="00E55836" w:rsidRPr="0011391E" w:rsidRDefault="00E55836" w:rsidP="00867384">
      <w:pPr>
        <w:pStyle w:val="Bulletsspaced-lastbullet"/>
        <w:numPr>
          <w:ilvl w:val="0"/>
          <w:numId w:val="35"/>
        </w:numPr>
        <w:spacing w:before="0" w:after="0"/>
        <w:rPr>
          <w:rFonts w:ascii="Arial" w:hAnsi="Arial" w:cs="Arial"/>
          <w:color w:val="auto"/>
        </w:rPr>
      </w:pPr>
      <w:r w:rsidRPr="0011391E">
        <w:rPr>
          <w:rFonts w:ascii="Arial" w:hAnsi="Arial" w:cs="Arial"/>
          <w:color w:val="auto"/>
        </w:rPr>
        <w:t xml:space="preserve">use reading materials at the early stages of learning to read that are closely matched to learners’ phonics knowledge’. </w:t>
      </w:r>
    </w:p>
    <w:p w14:paraId="5350B705" w14:textId="690AC927" w:rsidR="00E55836" w:rsidRPr="0011391E" w:rsidRDefault="00E55836" w:rsidP="00E55836">
      <w:pPr>
        <w:ind w:left="284"/>
        <w:jc w:val="both"/>
        <w:rPr>
          <w:rFonts w:ascii="Arial" w:hAnsi="Arial" w:cs="Arial"/>
          <w:w w:val="105"/>
        </w:rPr>
      </w:pPr>
      <w:r w:rsidRPr="0011391E">
        <w:rPr>
          <w:rFonts w:ascii="Arial" w:hAnsi="Arial" w:cs="Arial"/>
        </w:rPr>
        <w:t xml:space="preserve">(Amended from </w:t>
      </w:r>
      <w:r w:rsidRPr="0011391E">
        <w:rPr>
          <w:rFonts w:ascii="Arial" w:hAnsi="Arial" w:cs="Arial"/>
          <w:w w:val="105"/>
        </w:rPr>
        <w:t>the ‘Education Inspection Framework’ (</w:t>
      </w:r>
      <w:proofErr w:type="spellStart"/>
      <w:r w:rsidRPr="0011391E">
        <w:rPr>
          <w:rFonts w:ascii="Arial" w:hAnsi="Arial" w:cs="Arial"/>
          <w:w w:val="105"/>
        </w:rPr>
        <w:t>Ofsted</w:t>
      </w:r>
      <w:proofErr w:type="spellEnd"/>
      <w:r w:rsidRPr="0011391E">
        <w:rPr>
          <w:rFonts w:ascii="Arial" w:hAnsi="Arial" w:cs="Arial"/>
          <w:w w:val="105"/>
        </w:rPr>
        <w:t xml:space="preserve"> 20</w:t>
      </w:r>
      <w:r w:rsidR="002B78B0">
        <w:rPr>
          <w:rFonts w:ascii="Arial" w:hAnsi="Arial" w:cs="Arial"/>
          <w:w w:val="105"/>
        </w:rPr>
        <w:t>21</w:t>
      </w:r>
      <w:r w:rsidR="00867384">
        <w:rPr>
          <w:rFonts w:ascii="Arial" w:hAnsi="Arial" w:cs="Arial"/>
          <w:w w:val="105"/>
        </w:rPr>
        <w:t>))</w:t>
      </w:r>
    </w:p>
    <w:p w14:paraId="5350B706" w14:textId="77777777" w:rsidR="00E55836" w:rsidRPr="0011391E" w:rsidRDefault="00E55836" w:rsidP="00E55836">
      <w:pPr>
        <w:ind w:left="284"/>
        <w:jc w:val="both"/>
        <w:rPr>
          <w:rFonts w:ascii="Arial" w:hAnsi="Arial"/>
          <w:w w:val="105"/>
        </w:rPr>
      </w:pPr>
    </w:p>
    <w:p w14:paraId="5350B707" w14:textId="77777777" w:rsidR="00486C8A" w:rsidRPr="0011391E" w:rsidRDefault="00486C8A" w:rsidP="005A4EC3">
      <w:pPr>
        <w:numPr>
          <w:ilvl w:val="0"/>
          <w:numId w:val="33"/>
        </w:numPr>
        <w:rPr>
          <w:rFonts w:ascii="Arial" w:hAnsi="Arial"/>
          <w:w w:val="105"/>
        </w:rPr>
      </w:pPr>
      <w:r w:rsidRPr="0011391E">
        <w:rPr>
          <w:rFonts w:ascii="Arial" w:hAnsi="Arial"/>
          <w:w w:val="105"/>
        </w:rPr>
        <w:t>work closely with the curriculum leader, subject leaders and the link governor;</w:t>
      </w:r>
    </w:p>
    <w:p w14:paraId="5350B708" w14:textId="77777777" w:rsidR="007A144E" w:rsidRPr="0011391E" w:rsidRDefault="007A144E" w:rsidP="005A4EC3">
      <w:pPr>
        <w:numPr>
          <w:ilvl w:val="0"/>
          <w:numId w:val="33"/>
        </w:numPr>
        <w:rPr>
          <w:rFonts w:ascii="Arial" w:hAnsi="Arial"/>
          <w:w w:val="105"/>
        </w:rPr>
      </w:pPr>
      <w:r w:rsidRPr="0011391E">
        <w:rPr>
          <w:rFonts w:ascii="Arial" w:hAnsi="Arial"/>
          <w:w w:val="105"/>
        </w:rPr>
        <w:t>ensure compliance with the legal requirements of the National Curriculum;</w:t>
      </w:r>
    </w:p>
    <w:p w14:paraId="5350B709" w14:textId="77777777" w:rsidR="007A144E" w:rsidRPr="0011391E" w:rsidRDefault="007A144E" w:rsidP="005A4EC3">
      <w:pPr>
        <w:numPr>
          <w:ilvl w:val="0"/>
          <w:numId w:val="33"/>
        </w:numPr>
        <w:rPr>
          <w:rFonts w:ascii="Arial" w:hAnsi="Arial"/>
          <w:w w:val="105"/>
        </w:rPr>
      </w:pPr>
      <w:r w:rsidRPr="0011391E">
        <w:rPr>
          <w:rFonts w:ascii="Arial" w:hAnsi="Arial"/>
          <w:w w:val="105"/>
        </w:rPr>
        <w:t>consider disapplying a pupil from all or part of the National Curriculum for a period of time if this will benefit the child;</w:t>
      </w:r>
    </w:p>
    <w:p w14:paraId="5350B70A" w14:textId="77777777" w:rsidR="007A144E" w:rsidRPr="0011391E" w:rsidRDefault="007A144E" w:rsidP="005A4EC3">
      <w:pPr>
        <w:numPr>
          <w:ilvl w:val="0"/>
          <w:numId w:val="33"/>
        </w:numPr>
        <w:rPr>
          <w:rFonts w:ascii="Arial" w:hAnsi="Arial"/>
          <w:w w:val="105"/>
        </w:rPr>
      </w:pPr>
      <w:r w:rsidRPr="0011391E">
        <w:rPr>
          <w:rFonts w:ascii="Arial" w:hAnsi="Arial"/>
          <w:w w:val="105"/>
        </w:rPr>
        <w:t>encourage parents to take an active role in curriculum development;</w:t>
      </w:r>
    </w:p>
    <w:p w14:paraId="5350B70B" w14:textId="77777777" w:rsidR="00D11EB6" w:rsidRPr="0011391E" w:rsidRDefault="00D11EB6" w:rsidP="005A4EC3">
      <w:pPr>
        <w:numPr>
          <w:ilvl w:val="0"/>
          <w:numId w:val="33"/>
        </w:numPr>
        <w:rPr>
          <w:rFonts w:ascii="Arial" w:hAnsi="Arial"/>
          <w:w w:val="105"/>
        </w:rPr>
      </w:pPr>
      <w:r w:rsidRPr="0011391E">
        <w:rPr>
          <w:rFonts w:ascii="Arial" w:hAnsi="Arial"/>
          <w:w w:val="105"/>
        </w:rPr>
        <w:t>provide leadership and vision in respect of equality;</w:t>
      </w:r>
    </w:p>
    <w:p w14:paraId="5350B70C" w14:textId="77777777" w:rsidR="00D11EB6" w:rsidRPr="0011391E" w:rsidRDefault="00D11EB6" w:rsidP="005A4EC3">
      <w:pPr>
        <w:numPr>
          <w:ilvl w:val="0"/>
          <w:numId w:val="33"/>
        </w:numPr>
        <w:rPr>
          <w:rFonts w:ascii="Arial" w:hAnsi="Arial"/>
          <w:w w:val="105"/>
        </w:rPr>
      </w:pPr>
      <w:r w:rsidRPr="0011391E">
        <w:rPr>
          <w:rFonts w:ascii="Arial" w:hAnsi="Arial"/>
          <w:w w:val="105"/>
        </w:rPr>
        <w:t>provide guidance, support and training to all staff;</w:t>
      </w:r>
    </w:p>
    <w:p w14:paraId="5350B70E" w14:textId="174826DC" w:rsidR="007A144E" w:rsidRPr="00867384" w:rsidRDefault="007A144E" w:rsidP="007A144E">
      <w:pPr>
        <w:numPr>
          <w:ilvl w:val="0"/>
          <w:numId w:val="33"/>
        </w:numPr>
        <w:rPr>
          <w:rFonts w:ascii="Arial" w:hAnsi="Arial"/>
          <w:w w:val="105"/>
        </w:rPr>
      </w:pPr>
      <w:r w:rsidRPr="0011391E">
        <w:rPr>
          <w:rFonts w:ascii="Arial" w:hAnsi="Arial"/>
          <w:w w:val="105"/>
        </w:rPr>
        <w:t xml:space="preserve">monitor the </w:t>
      </w:r>
      <w:r w:rsidR="0033047A" w:rsidRPr="0011391E">
        <w:rPr>
          <w:rFonts w:ascii="Arial" w:hAnsi="Arial"/>
          <w:w w:val="105"/>
        </w:rPr>
        <w:t>effectiveness of this policy by:</w:t>
      </w:r>
    </w:p>
    <w:p w14:paraId="5350B70F" w14:textId="77777777" w:rsidR="007A144E" w:rsidRPr="0011391E" w:rsidRDefault="007A144E" w:rsidP="005A4EC3">
      <w:pPr>
        <w:numPr>
          <w:ilvl w:val="0"/>
          <w:numId w:val="23"/>
        </w:numPr>
        <w:rPr>
          <w:rFonts w:ascii="Arial" w:hAnsi="Arial"/>
          <w:w w:val="105"/>
        </w:rPr>
      </w:pPr>
      <w:r w:rsidRPr="0011391E">
        <w:rPr>
          <w:rFonts w:ascii="Arial" w:hAnsi="Arial"/>
          <w:w w:val="105"/>
        </w:rPr>
        <w:t>observing teaching and learning</w:t>
      </w:r>
    </w:p>
    <w:p w14:paraId="5350B710" w14:textId="77777777" w:rsidR="007A144E" w:rsidRPr="0011391E" w:rsidRDefault="007A144E" w:rsidP="005A4EC3">
      <w:pPr>
        <w:numPr>
          <w:ilvl w:val="0"/>
          <w:numId w:val="23"/>
        </w:numPr>
        <w:rPr>
          <w:rFonts w:ascii="Arial" w:hAnsi="Arial"/>
          <w:w w:val="105"/>
        </w:rPr>
      </w:pPr>
      <w:r w:rsidRPr="0011391E">
        <w:rPr>
          <w:rFonts w:ascii="Arial" w:hAnsi="Arial"/>
          <w:w w:val="105"/>
        </w:rPr>
        <w:t xml:space="preserve">planning </w:t>
      </w:r>
      <w:proofErr w:type="spellStart"/>
      <w:r w:rsidRPr="0011391E">
        <w:rPr>
          <w:rFonts w:ascii="Arial" w:hAnsi="Arial"/>
          <w:w w:val="105"/>
        </w:rPr>
        <w:t>scrutinies</w:t>
      </w:r>
      <w:proofErr w:type="spellEnd"/>
      <w:r w:rsidRPr="0011391E">
        <w:rPr>
          <w:rFonts w:ascii="Arial" w:hAnsi="Arial"/>
          <w:w w:val="105"/>
        </w:rPr>
        <w:t xml:space="preserve"> and work trawls</w:t>
      </w:r>
    </w:p>
    <w:p w14:paraId="5350B712" w14:textId="5F3DCFDC" w:rsidR="007A144E" w:rsidRPr="00867384" w:rsidRDefault="007A144E" w:rsidP="00867384">
      <w:pPr>
        <w:numPr>
          <w:ilvl w:val="0"/>
          <w:numId w:val="23"/>
        </w:numPr>
        <w:rPr>
          <w:rFonts w:ascii="Arial" w:hAnsi="Arial"/>
          <w:w w:val="105"/>
        </w:rPr>
      </w:pPr>
      <w:r w:rsidRPr="0011391E">
        <w:rPr>
          <w:rFonts w:ascii="Arial" w:hAnsi="Arial"/>
          <w:w w:val="105"/>
        </w:rPr>
        <w:t>discussions with pupils and members of the school council</w:t>
      </w:r>
    </w:p>
    <w:p w14:paraId="5350B713" w14:textId="0511E5CA" w:rsidR="00D11EB6" w:rsidRPr="0011391E" w:rsidRDefault="00D11EB6" w:rsidP="00602814">
      <w:pPr>
        <w:numPr>
          <w:ilvl w:val="0"/>
          <w:numId w:val="2"/>
        </w:numPr>
        <w:ind w:left="229" w:hanging="229"/>
        <w:rPr>
          <w:rFonts w:ascii="Arial" w:hAnsi="Arial"/>
          <w:w w:val="105"/>
        </w:rPr>
      </w:pPr>
      <w:r w:rsidRPr="0011391E">
        <w:rPr>
          <w:rFonts w:ascii="Arial" w:hAnsi="Arial"/>
          <w:w w:val="105"/>
        </w:rPr>
        <w:t xml:space="preserve">annually report to the </w:t>
      </w:r>
      <w:r w:rsidR="001F0E8E">
        <w:rPr>
          <w:rFonts w:ascii="Arial" w:hAnsi="Arial"/>
        </w:rPr>
        <w:t>g</w:t>
      </w:r>
      <w:r w:rsidRPr="0011391E">
        <w:rPr>
          <w:rFonts w:ascii="Arial" w:hAnsi="Arial"/>
        </w:rPr>
        <w:t xml:space="preserve">overning </w:t>
      </w:r>
      <w:r w:rsidR="001F0E8E">
        <w:rPr>
          <w:rFonts w:ascii="Arial" w:hAnsi="Arial"/>
        </w:rPr>
        <w:t>b</w:t>
      </w:r>
      <w:r w:rsidRPr="0011391E">
        <w:rPr>
          <w:rFonts w:ascii="Arial" w:hAnsi="Arial"/>
        </w:rPr>
        <w:t>ody</w:t>
      </w:r>
      <w:r w:rsidRPr="0011391E">
        <w:rPr>
          <w:rFonts w:ascii="Arial" w:hAnsi="Arial"/>
          <w:w w:val="105"/>
        </w:rPr>
        <w:t xml:space="preserve"> on the success and development of this policy</w:t>
      </w:r>
      <w:r w:rsidR="00950BEC" w:rsidRPr="0011391E">
        <w:rPr>
          <w:rFonts w:ascii="Arial" w:hAnsi="Arial"/>
          <w:w w:val="105"/>
        </w:rPr>
        <w:t>.</w:t>
      </w:r>
    </w:p>
    <w:p w14:paraId="5350B714" w14:textId="77777777" w:rsidR="00D11EB6" w:rsidRPr="0011391E" w:rsidRDefault="00D11EB6" w:rsidP="00D11EB6">
      <w:pPr>
        <w:rPr>
          <w:rFonts w:ascii="Arial" w:hAnsi="Arial"/>
          <w:b/>
          <w:w w:val="105"/>
        </w:rPr>
      </w:pPr>
    </w:p>
    <w:p w14:paraId="5350B715" w14:textId="77777777" w:rsidR="00486C8A" w:rsidRPr="0011391E" w:rsidRDefault="00486C8A" w:rsidP="00486C8A">
      <w:pPr>
        <w:shd w:val="clear" w:color="auto" w:fill="FFFF00"/>
        <w:rPr>
          <w:rFonts w:ascii="Arial" w:hAnsi="Arial"/>
          <w:b/>
          <w:w w:val="105"/>
        </w:rPr>
      </w:pPr>
      <w:r w:rsidRPr="0011391E">
        <w:rPr>
          <w:rFonts w:ascii="Arial" w:hAnsi="Arial"/>
          <w:b/>
          <w:w w:val="105"/>
        </w:rPr>
        <w:t>Role of the Curriculum Leader</w:t>
      </w:r>
    </w:p>
    <w:p w14:paraId="5350B716" w14:textId="77777777" w:rsidR="00486C8A" w:rsidRPr="0011391E" w:rsidRDefault="00486C8A" w:rsidP="00486C8A">
      <w:pPr>
        <w:rPr>
          <w:rFonts w:ascii="Arial" w:hAnsi="Arial"/>
          <w:b/>
          <w:w w:val="105"/>
        </w:rPr>
      </w:pPr>
    </w:p>
    <w:p w14:paraId="5350B717" w14:textId="77777777" w:rsidR="0033047A" w:rsidRPr="0011391E" w:rsidRDefault="0033047A" w:rsidP="0033047A">
      <w:pPr>
        <w:rPr>
          <w:rFonts w:ascii="Arial" w:hAnsi="Arial"/>
          <w:w w:val="105"/>
        </w:rPr>
      </w:pPr>
      <w:r w:rsidRPr="0011391E">
        <w:rPr>
          <w:rFonts w:ascii="Arial" w:hAnsi="Arial"/>
          <w:w w:val="105"/>
        </w:rPr>
        <w:t>The Curriculum Leader will:</w:t>
      </w:r>
    </w:p>
    <w:p w14:paraId="5350B718" w14:textId="77777777" w:rsidR="0033047A" w:rsidRPr="0011391E" w:rsidRDefault="0033047A" w:rsidP="0033047A">
      <w:pPr>
        <w:rPr>
          <w:rFonts w:ascii="Arial" w:hAnsi="Arial"/>
          <w:b/>
          <w:w w:val="105"/>
        </w:rPr>
      </w:pPr>
    </w:p>
    <w:p w14:paraId="5350B719"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provide strategic leadership and direction;</w:t>
      </w:r>
    </w:p>
    <w:p w14:paraId="5350B71A" w14:textId="77777777" w:rsidR="0033047A" w:rsidRPr="0011391E" w:rsidRDefault="0033047A" w:rsidP="005A4EC3">
      <w:pPr>
        <w:numPr>
          <w:ilvl w:val="0"/>
          <w:numId w:val="31"/>
        </w:numPr>
        <w:ind w:left="284" w:hanging="284"/>
        <w:jc w:val="both"/>
        <w:rPr>
          <w:rFonts w:ascii="Arial" w:hAnsi="Arial"/>
          <w:b/>
          <w:w w:val="105"/>
        </w:rPr>
      </w:pPr>
      <w:r w:rsidRPr="0011391E">
        <w:rPr>
          <w:rFonts w:ascii="Arial" w:hAnsi="Arial"/>
          <w:w w:val="105"/>
        </w:rPr>
        <w:t>provide a curriculum that provides pupils with the essential knowledge they need to be educated citizens in democratic Britain;</w:t>
      </w:r>
    </w:p>
    <w:p w14:paraId="5350B71B" w14:textId="69976739" w:rsidR="0033047A" w:rsidRPr="0011391E" w:rsidRDefault="0033047A" w:rsidP="005A4EC3">
      <w:pPr>
        <w:pStyle w:val="ListParagraph"/>
        <w:numPr>
          <w:ilvl w:val="0"/>
          <w:numId w:val="31"/>
        </w:numPr>
        <w:spacing w:after="200"/>
        <w:ind w:left="284" w:hanging="284"/>
        <w:contextualSpacing/>
        <w:jc w:val="both"/>
        <w:rPr>
          <w:rFonts w:ascii="Arial" w:hAnsi="Arial"/>
          <w:w w:val="105"/>
        </w:rPr>
      </w:pPr>
      <w:r w:rsidRPr="0011391E">
        <w:rPr>
          <w:rFonts w:ascii="Arial" w:hAnsi="Arial" w:cs="Arial"/>
        </w:rPr>
        <w:t xml:space="preserve">explore ways of improving the curriculum and the way in which we deliver it </w:t>
      </w:r>
      <w:r w:rsidRPr="0011391E">
        <w:rPr>
          <w:rFonts w:ascii="Arial" w:hAnsi="Arial" w:cs="Arial"/>
          <w:lang w:eastAsia="en-GB"/>
        </w:rPr>
        <w:t>with a view of ensuring the highest standards of delivery and consistency in pupil’s learning and teaching experiences and opportunities throughout the school;</w:t>
      </w:r>
    </w:p>
    <w:p w14:paraId="5350B71C" w14:textId="77777777" w:rsidR="0033047A" w:rsidRPr="0011391E" w:rsidRDefault="0033047A" w:rsidP="005A4EC3">
      <w:pPr>
        <w:pStyle w:val="ListParagraph"/>
        <w:numPr>
          <w:ilvl w:val="0"/>
          <w:numId w:val="31"/>
        </w:numPr>
        <w:ind w:left="284" w:hanging="284"/>
        <w:contextualSpacing/>
        <w:jc w:val="both"/>
        <w:rPr>
          <w:rFonts w:ascii="Arial" w:hAnsi="Arial"/>
          <w:w w:val="105"/>
        </w:rPr>
      </w:pPr>
      <w:r w:rsidRPr="0011391E">
        <w:rPr>
          <w:rFonts w:ascii="Arial" w:hAnsi="Arial"/>
          <w:w w:val="105"/>
        </w:rPr>
        <w:t>provide an environment that is fun, stimulating and challenging to all pupils;</w:t>
      </w:r>
    </w:p>
    <w:p w14:paraId="5350B71D" w14:textId="77777777" w:rsidR="0033047A" w:rsidRPr="0011391E" w:rsidRDefault="0033047A" w:rsidP="005A4EC3">
      <w:pPr>
        <w:numPr>
          <w:ilvl w:val="0"/>
          <w:numId w:val="31"/>
        </w:numPr>
        <w:ind w:left="284" w:hanging="284"/>
        <w:jc w:val="both"/>
        <w:rPr>
          <w:rFonts w:ascii="Arial" w:hAnsi="Arial"/>
          <w:w w:val="105"/>
        </w:rPr>
      </w:pPr>
      <w:r w:rsidRPr="0011391E">
        <w:rPr>
          <w:rFonts w:ascii="Arial" w:hAnsi="Arial"/>
          <w:w w:val="105"/>
        </w:rPr>
        <w:t>promote an awareness of and respect for a diversity of cultures, values, beliefs and abilities;</w:t>
      </w:r>
    </w:p>
    <w:p w14:paraId="5350B71E" w14:textId="77777777" w:rsidR="0033047A" w:rsidRPr="0011391E" w:rsidRDefault="0033047A" w:rsidP="005A4EC3">
      <w:pPr>
        <w:numPr>
          <w:ilvl w:val="0"/>
          <w:numId w:val="31"/>
        </w:numPr>
        <w:ind w:left="284" w:hanging="284"/>
        <w:jc w:val="both"/>
        <w:rPr>
          <w:rFonts w:ascii="Arial" w:hAnsi="Arial"/>
          <w:w w:val="105"/>
        </w:rPr>
      </w:pPr>
      <w:r w:rsidRPr="0011391E">
        <w:rPr>
          <w:rFonts w:ascii="Arial" w:hAnsi="Arial"/>
          <w:w w:val="105"/>
        </w:rPr>
        <w:t>equip children with a range of skills and a desire for lifelong learning;</w:t>
      </w:r>
    </w:p>
    <w:p w14:paraId="5350B71F"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ensure appropriate coverage of the curriculum;</w:t>
      </w:r>
    </w:p>
    <w:p w14:paraId="5350B720"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provide support and advice;</w:t>
      </w:r>
    </w:p>
    <w:p w14:paraId="5350B721"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monitor pupil progress;</w:t>
      </w:r>
    </w:p>
    <w:p w14:paraId="5350B722"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ensure sufficient and up to date resources are in place.</w:t>
      </w:r>
    </w:p>
    <w:p w14:paraId="5350B723" w14:textId="77777777" w:rsidR="00486C8A" w:rsidRPr="0011391E" w:rsidRDefault="00486C8A" w:rsidP="00D11EB6">
      <w:pPr>
        <w:rPr>
          <w:rFonts w:ascii="Arial" w:hAnsi="Arial"/>
          <w:b/>
          <w:w w:val="105"/>
        </w:rPr>
      </w:pPr>
    </w:p>
    <w:p w14:paraId="5350B724" w14:textId="77777777" w:rsidR="00D11EB6" w:rsidRPr="0011391E" w:rsidRDefault="00D11EB6" w:rsidP="00771AD1">
      <w:pPr>
        <w:shd w:val="clear" w:color="auto" w:fill="CCFFCC"/>
        <w:rPr>
          <w:rFonts w:ascii="Arial" w:hAnsi="Arial"/>
          <w:b/>
          <w:w w:val="105"/>
        </w:rPr>
      </w:pPr>
      <w:r w:rsidRPr="0011391E">
        <w:rPr>
          <w:rFonts w:ascii="Arial" w:hAnsi="Arial"/>
          <w:b/>
          <w:w w:val="105"/>
        </w:rPr>
        <w:t xml:space="preserve">Role of the </w:t>
      </w:r>
      <w:r w:rsidR="00825BE4" w:rsidRPr="0011391E">
        <w:rPr>
          <w:rFonts w:ascii="Arial" w:hAnsi="Arial"/>
          <w:b/>
          <w:w w:val="105"/>
        </w:rPr>
        <w:t>Subject Leader</w:t>
      </w:r>
    </w:p>
    <w:p w14:paraId="5350B725" w14:textId="77777777" w:rsidR="00D11EB6" w:rsidRPr="0011391E" w:rsidRDefault="00D11EB6" w:rsidP="00D11EB6">
      <w:pPr>
        <w:rPr>
          <w:rFonts w:ascii="Arial" w:hAnsi="Arial"/>
          <w:b/>
          <w:w w:val="105"/>
        </w:rPr>
      </w:pPr>
    </w:p>
    <w:p w14:paraId="5350B726" w14:textId="77777777" w:rsidR="00D11EB6" w:rsidRPr="0011391E" w:rsidRDefault="00D11EB6" w:rsidP="00D11EB6">
      <w:pPr>
        <w:rPr>
          <w:rFonts w:ascii="Arial" w:hAnsi="Arial"/>
          <w:w w:val="105"/>
        </w:rPr>
      </w:pPr>
      <w:r w:rsidRPr="0011391E">
        <w:rPr>
          <w:rFonts w:ascii="Arial" w:hAnsi="Arial"/>
          <w:w w:val="105"/>
        </w:rPr>
        <w:t xml:space="preserve">The </w:t>
      </w:r>
      <w:r w:rsidR="00825BE4" w:rsidRPr="0011391E">
        <w:rPr>
          <w:rFonts w:ascii="Arial" w:hAnsi="Arial"/>
          <w:w w:val="105"/>
        </w:rPr>
        <w:t xml:space="preserve">Subject Leader </w:t>
      </w:r>
      <w:r w:rsidRPr="0011391E">
        <w:rPr>
          <w:rFonts w:ascii="Arial" w:hAnsi="Arial"/>
          <w:w w:val="105"/>
        </w:rPr>
        <w:t>will:</w:t>
      </w:r>
    </w:p>
    <w:p w14:paraId="5350B727" w14:textId="77777777" w:rsidR="00D11EB6" w:rsidRPr="0011391E" w:rsidRDefault="00D11EB6" w:rsidP="00D11EB6">
      <w:pPr>
        <w:rPr>
          <w:rFonts w:ascii="Arial" w:hAnsi="Arial"/>
          <w:w w:val="105"/>
        </w:rPr>
      </w:pPr>
    </w:p>
    <w:p w14:paraId="5350B728" w14:textId="77777777" w:rsidR="00D11EB6" w:rsidRPr="0011391E" w:rsidRDefault="00D11EB6" w:rsidP="005A4EC3">
      <w:pPr>
        <w:numPr>
          <w:ilvl w:val="0"/>
          <w:numId w:val="25"/>
        </w:numPr>
        <w:rPr>
          <w:rFonts w:ascii="Arial" w:hAnsi="Arial"/>
          <w:w w:val="105"/>
        </w:rPr>
      </w:pPr>
      <w:r w:rsidRPr="0011391E">
        <w:rPr>
          <w:rFonts w:ascii="Arial" w:hAnsi="Arial"/>
          <w:w w:val="105"/>
        </w:rPr>
        <w:t>lead the development of this policy throughout the school;</w:t>
      </w:r>
    </w:p>
    <w:p w14:paraId="5350B729" w14:textId="77777777" w:rsidR="00486C8A" w:rsidRPr="0011391E" w:rsidRDefault="00486C8A" w:rsidP="005A4EC3">
      <w:pPr>
        <w:numPr>
          <w:ilvl w:val="0"/>
          <w:numId w:val="25"/>
        </w:numPr>
        <w:rPr>
          <w:rFonts w:ascii="Arial" w:hAnsi="Arial"/>
          <w:w w:val="105"/>
        </w:rPr>
      </w:pPr>
      <w:r w:rsidRPr="0011391E">
        <w:rPr>
          <w:rFonts w:ascii="Arial" w:hAnsi="Arial"/>
          <w:w w:val="105"/>
        </w:rPr>
        <w:t>work closely with the Headteacher, curriculum leader,  the nominated governor and SENCO;</w:t>
      </w:r>
    </w:p>
    <w:p w14:paraId="5350B72A" w14:textId="77777777" w:rsidR="00950BEC" w:rsidRPr="0011391E" w:rsidRDefault="00950BEC" w:rsidP="005A4EC3">
      <w:pPr>
        <w:numPr>
          <w:ilvl w:val="0"/>
          <w:numId w:val="25"/>
        </w:numPr>
        <w:rPr>
          <w:rFonts w:ascii="Arial" w:hAnsi="Arial"/>
          <w:w w:val="105"/>
        </w:rPr>
      </w:pPr>
      <w:r w:rsidRPr="0011391E">
        <w:rPr>
          <w:rFonts w:ascii="Arial" w:hAnsi="Arial" w:cs="Arial"/>
        </w:rPr>
        <w:t>promote the teaching of numeracy and literacy within all subjects;</w:t>
      </w:r>
    </w:p>
    <w:p w14:paraId="5350B72B" w14:textId="77777777" w:rsidR="00825BE4" w:rsidRPr="0011391E" w:rsidRDefault="00825BE4" w:rsidP="005A4EC3">
      <w:pPr>
        <w:numPr>
          <w:ilvl w:val="0"/>
          <w:numId w:val="25"/>
        </w:numPr>
        <w:rPr>
          <w:rFonts w:ascii="Arial" w:hAnsi="Arial"/>
          <w:w w:val="105"/>
        </w:rPr>
      </w:pPr>
      <w:r w:rsidRPr="0011391E">
        <w:rPr>
          <w:rFonts w:ascii="Arial" w:hAnsi="Arial"/>
          <w:w w:val="105"/>
        </w:rPr>
        <w:t>be accountable for standards in this subject area;</w:t>
      </w:r>
    </w:p>
    <w:p w14:paraId="5350B72D" w14:textId="23F4AAE8" w:rsidR="00825BE4" w:rsidRPr="00867384" w:rsidRDefault="00950BEC" w:rsidP="00867384">
      <w:pPr>
        <w:numPr>
          <w:ilvl w:val="0"/>
          <w:numId w:val="25"/>
        </w:numPr>
        <w:rPr>
          <w:rFonts w:ascii="Arial" w:hAnsi="Arial"/>
          <w:w w:val="105"/>
        </w:rPr>
      </w:pPr>
      <w:r w:rsidRPr="0011391E">
        <w:rPr>
          <w:rFonts w:ascii="Arial" w:hAnsi="Arial"/>
          <w:w w:val="105"/>
        </w:rPr>
        <w:t>monitor standards by:</w:t>
      </w:r>
    </w:p>
    <w:p w14:paraId="5350B72E" w14:textId="77777777" w:rsidR="00825BE4" w:rsidRPr="0011391E" w:rsidRDefault="00825BE4" w:rsidP="005A4EC3">
      <w:pPr>
        <w:numPr>
          <w:ilvl w:val="0"/>
          <w:numId w:val="24"/>
        </w:numPr>
        <w:rPr>
          <w:rFonts w:ascii="Arial" w:hAnsi="Arial"/>
          <w:w w:val="105"/>
        </w:rPr>
      </w:pPr>
      <w:r w:rsidRPr="0011391E">
        <w:rPr>
          <w:rFonts w:ascii="Arial" w:hAnsi="Arial"/>
          <w:w w:val="105"/>
        </w:rPr>
        <w:t>auditing the subject area</w:t>
      </w:r>
    </w:p>
    <w:p w14:paraId="5350B72F" w14:textId="77777777" w:rsidR="00825BE4" w:rsidRPr="0011391E" w:rsidRDefault="00825BE4" w:rsidP="005A4EC3">
      <w:pPr>
        <w:numPr>
          <w:ilvl w:val="0"/>
          <w:numId w:val="24"/>
        </w:numPr>
        <w:rPr>
          <w:rFonts w:ascii="Arial" w:hAnsi="Arial"/>
          <w:w w:val="105"/>
        </w:rPr>
      </w:pPr>
      <w:r w:rsidRPr="0011391E">
        <w:rPr>
          <w:rFonts w:ascii="Arial" w:hAnsi="Arial"/>
          <w:w w:val="105"/>
        </w:rPr>
        <w:t>review of the scheme of work</w:t>
      </w:r>
    </w:p>
    <w:p w14:paraId="5350B730" w14:textId="77777777" w:rsidR="00825BE4" w:rsidRPr="0011391E" w:rsidRDefault="00825BE4" w:rsidP="005A4EC3">
      <w:pPr>
        <w:numPr>
          <w:ilvl w:val="0"/>
          <w:numId w:val="24"/>
        </w:numPr>
        <w:rPr>
          <w:rFonts w:ascii="Arial" w:hAnsi="Arial"/>
          <w:w w:val="105"/>
        </w:rPr>
      </w:pPr>
      <w:r w:rsidRPr="0011391E">
        <w:rPr>
          <w:rFonts w:ascii="Arial" w:hAnsi="Arial"/>
          <w:w w:val="105"/>
        </w:rPr>
        <w:t>monitoring teachers planning</w:t>
      </w:r>
    </w:p>
    <w:p w14:paraId="5350B731" w14:textId="77777777" w:rsidR="00825BE4" w:rsidRPr="0011391E" w:rsidRDefault="00825BE4" w:rsidP="005A4EC3">
      <w:pPr>
        <w:numPr>
          <w:ilvl w:val="0"/>
          <w:numId w:val="24"/>
        </w:numPr>
        <w:rPr>
          <w:rFonts w:ascii="Arial" w:hAnsi="Arial"/>
          <w:w w:val="105"/>
        </w:rPr>
      </w:pPr>
      <w:r w:rsidRPr="0011391E">
        <w:rPr>
          <w:rFonts w:ascii="Arial" w:hAnsi="Arial"/>
          <w:w w:val="105"/>
        </w:rPr>
        <w:t>lesson observations</w:t>
      </w:r>
    </w:p>
    <w:p w14:paraId="5350B732" w14:textId="77777777" w:rsidR="00825BE4" w:rsidRPr="0011391E" w:rsidRDefault="00825BE4" w:rsidP="005A4EC3">
      <w:pPr>
        <w:numPr>
          <w:ilvl w:val="0"/>
          <w:numId w:val="24"/>
        </w:numPr>
        <w:rPr>
          <w:rFonts w:ascii="Arial" w:hAnsi="Arial"/>
          <w:w w:val="105"/>
        </w:rPr>
      </w:pPr>
      <w:proofErr w:type="spellStart"/>
      <w:r w:rsidRPr="0011391E">
        <w:rPr>
          <w:rFonts w:ascii="Arial" w:hAnsi="Arial"/>
          <w:w w:val="105"/>
        </w:rPr>
        <w:t>scrutinising</w:t>
      </w:r>
      <w:proofErr w:type="spellEnd"/>
      <w:r w:rsidRPr="0011391E">
        <w:rPr>
          <w:rFonts w:ascii="Arial" w:hAnsi="Arial"/>
          <w:w w:val="105"/>
        </w:rPr>
        <w:t xml:space="preserve"> children's work</w:t>
      </w:r>
    </w:p>
    <w:p w14:paraId="5350B734" w14:textId="188F8E31" w:rsidR="00825BE4" w:rsidRPr="00867384" w:rsidRDefault="00825BE4" w:rsidP="00867384">
      <w:pPr>
        <w:numPr>
          <w:ilvl w:val="0"/>
          <w:numId w:val="24"/>
        </w:numPr>
        <w:rPr>
          <w:rFonts w:ascii="Arial" w:hAnsi="Arial"/>
          <w:w w:val="105"/>
        </w:rPr>
      </w:pPr>
      <w:r w:rsidRPr="0011391E">
        <w:rPr>
          <w:rFonts w:ascii="Arial" w:hAnsi="Arial"/>
          <w:w w:val="105"/>
        </w:rPr>
        <w:t>discussions with pupils</w:t>
      </w:r>
    </w:p>
    <w:p w14:paraId="5350B735" w14:textId="77777777" w:rsidR="0011391E" w:rsidRPr="00FE1064" w:rsidRDefault="0011391E" w:rsidP="005A4EC3">
      <w:pPr>
        <w:numPr>
          <w:ilvl w:val="0"/>
          <w:numId w:val="37"/>
        </w:numPr>
        <w:jc w:val="both"/>
        <w:rPr>
          <w:rFonts w:ascii="Arial" w:hAnsi="Arial"/>
          <w:w w:val="105"/>
        </w:rPr>
      </w:pPr>
      <w:r w:rsidRPr="00FE1064">
        <w:rPr>
          <w:rFonts w:ascii="Arial" w:hAnsi="Arial"/>
          <w:w w:val="105"/>
        </w:rPr>
        <w:t>work in conjunction with the Headteacher, Senior Leadership Team, the Curriculum Leader, Subject Leaders, teaching and support personnel to provide statements on each of the following:</w:t>
      </w:r>
    </w:p>
    <w:p w14:paraId="5350B794" w14:textId="77777777" w:rsidR="0011391E" w:rsidRPr="00FE1064" w:rsidRDefault="0011391E" w:rsidP="0011391E">
      <w:pPr>
        <w:jc w:val="both"/>
        <w:rPr>
          <w:rFonts w:ascii="Arial" w:hAnsi="Arial"/>
          <w:w w:val="105"/>
        </w:rPr>
      </w:pPr>
    </w:p>
    <w:p w14:paraId="5350B795" w14:textId="6579C608" w:rsidR="0011391E" w:rsidRPr="00FE1064" w:rsidRDefault="0011391E" w:rsidP="0011391E">
      <w:pPr>
        <w:ind w:left="284"/>
        <w:jc w:val="both"/>
        <w:rPr>
          <w:rFonts w:ascii="Arial" w:hAnsi="Arial"/>
          <w:w w:val="105"/>
        </w:rPr>
      </w:pPr>
      <w:r w:rsidRPr="00FE1064">
        <w:rPr>
          <w:rFonts w:ascii="Arial" w:hAnsi="Arial"/>
          <w:w w:val="105"/>
        </w:rPr>
        <w:t>(Quotes taken from the Education Inspection Framework (</w:t>
      </w:r>
      <w:proofErr w:type="spellStart"/>
      <w:r w:rsidRPr="00FE1064">
        <w:rPr>
          <w:rFonts w:ascii="Arial" w:hAnsi="Arial"/>
          <w:w w:val="105"/>
        </w:rPr>
        <w:t>Ofsted</w:t>
      </w:r>
      <w:proofErr w:type="spellEnd"/>
      <w:r w:rsidRPr="00FE1064">
        <w:rPr>
          <w:rFonts w:ascii="Arial" w:hAnsi="Arial"/>
          <w:w w:val="105"/>
        </w:rPr>
        <w:t xml:space="preserve"> 20</w:t>
      </w:r>
      <w:r w:rsidR="00FF32C9">
        <w:rPr>
          <w:rFonts w:ascii="Arial" w:hAnsi="Arial"/>
          <w:w w:val="105"/>
        </w:rPr>
        <w:t>21</w:t>
      </w:r>
      <w:r w:rsidRPr="00FE1064">
        <w:rPr>
          <w:rFonts w:ascii="Arial" w:hAnsi="Arial"/>
          <w:w w:val="105"/>
        </w:rPr>
        <w:t>))</w:t>
      </w:r>
    </w:p>
    <w:p w14:paraId="5350B796" w14:textId="77777777" w:rsidR="0011391E" w:rsidRPr="00FE1064" w:rsidRDefault="0011391E" w:rsidP="0011391E">
      <w:pPr>
        <w:ind w:left="229"/>
        <w:rPr>
          <w:rFonts w:ascii="Arial" w:hAnsi="Arial"/>
          <w:w w:val="105"/>
        </w:rPr>
      </w:pPr>
    </w:p>
    <w:p w14:paraId="5350B797" w14:textId="77777777" w:rsidR="006433D5" w:rsidRPr="00FE1064" w:rsidRDefault="006433D5" w:rsidP="00602814">
      <w:pPr>
        <w:numPr>
          <w:ilvl w:val="0"/>
          <w:numId w:val="3"/>
        </w:numPr>
        <w:ind w:left="229" w:hanging="229"/>
        <w:rPr>
          <w:rFonts w:ascii="Arial" w:hAnsi="Arial"/>
          <w:w w:val="105"/>
        </w:rPr>
      </w:pPr>
      <w:r w:rsidRPr="00FE1064">
        <w:rPr>
          <w:rFonts w:ascii="Arial" w:hAnsi="Arial"/>
          <w:w w:val="105"/>
        </w:rPr>
        <w:t>ensure continuity and progression throughout the school;</w:t>
      </w:r>
    </w:p>
    <w:p w14:paraId="5350B798" w14:textId="77777777" w:rsidR="00825BE4" w:rsidRPr="00FE1064" w:rsidRDefault="00825BE4" w:rsidP="00602814">
      <w:pPr>
        <w:numPr>
          <w:ilvl w:val="0"/>
          <w:numId w:val="3"/>
        </w:numPr>
        <w:ind w:left="229" w:hanging="229"/>
        <w:rPr>
          <w:rFonts w:ascii="Arial" w:hAnsi="Arial"/>
          <w:w w:val="105"/>
        </w:rPr>
      </w:pPr>
      <w:r w:rsidRPr="00FE1064">
        <w:rPr>
          <w:rFonts w:ascii="Arial" w:hAnsi="Arial"/>
          <w:w w:val="105"/>
        </w:rPr>
        <w:t>devise a subject improvement plan;</w:t>
      </w:r>
    </w:p>
    <w:p w14:paraId="5350B799"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provide guidance and support to all staff;</w:t>
      </w:r>
    </w:p>
    <w:p w14:paraId="5350B79A"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provide training for all staff on induction and when the need arises regarding;</w:t>
      </w:r>
    </w:p>
    <w:p w14:paraId="5350B79B" w14:textId="77777777" w:rsidR="006433D5" w:rsidRPr="00FE1064" w:rsidRDefault="006433D5" w:rsidP="00602814">
      <w:pPr>
        <w:numPr>
          <w:ilvl w:val="0"/>
          <w:numId w:val="3"/>
        </w:numPr>
        <w:ind w:left="229" w:hanging="229"/>
        <w:rPr>
          <w:rFonts w:ascii="Arial" w:hAnsi="Arial"/>
          <w:w w:val="105"/>
        </w:rPr>
      </w:pPr>
      <w:r w:rsidRPr="00FE1064">
        <w:rPr>
          <w:rFonts w:ascii="Arial" w:hAnsi="Arial"/>
          <w:w w:val="105"/>
        </w:rPr>
        <w:t>attend appropriate and relevant INSET;</w:t>
      </w:r>
    </w:p>
    <w:p w14:paraId="5350B79C"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keep up to date with new developments;</w:t>
      </w:r>
    </w:p>
    <w:p w14:paraId="5350B79D" w14:textId="77777777" w:rsidR="00257A8C" w:rsidRPr="00FE1064" w:rsidRDefault="00257A8C" w:rsidP="00602814">
      <w:pPr>
        <w:numPr>
          <w:ilvl w:val="0"/>
          <w:numId w:val="3"/>
        </w:numPr>
        <w:ind w:left="229" w:hanging="229"/>
        <w:rPr>
          <w:rFonts w:ascii="Arial" w:hAnsi="Arial"/>
          <w:w w:val="105"/>
        </w:rPr>
      </w:pPr>
      <w:r w:rsidRPr="00FE1064">
        <w:rPr>
          <w:rFonts w:ascii="Arial" w:hAnsi="Arial"/>
          <w:w w:val="105"/>
        </w:rPr>
        <w:t>undertake an annual audit and stock take of resources;</w:t>
      </w:r>
    </w:p>
    <w:p w14:paraId="5350B79E" w14:textId="77777777" w:rsidR="00257A8C" w:rsidRPr="00FE1064" w:rsidRDefault="00257A8C" w:rsidP="00602814">
      <w:pPr>
        <w:numPr>
          <w:ilvl w:val="0"/>
          <w:numId w:val="3"/>
        </w:numPr>
        <w:ind w:left="229" w:hanging="229"/>
        <w:rPr>
          <w:rFonts w:ascii="Arial" w:hAnsi="Arial"/>
          <w:w w:val="105"/>
        </w:rPr>
      </w:pPr>
      <w:r w:rsidRPr="00FE1064">
        <w:rPr>
          <w:rFonts w:ascii="Arial" w:hAnsi="Arial"/>
          <w:w w:val="105"/>
        </w:rPr>
        <w:t>purchase new resources when required and in preparation for the new academic year;</w:t>
      </w:r>
    </w:p>
    <w:p w14:paraId="5350B79F" w14:textId="77777777" w:rsidR="006433D5" w:rsidRPr="00FE1064" w:rsidRDefault="006433D5" w:rsidP="00602814">
      <w:pPr>
        <w:numPr>
          <w:ilvl w:val="0"/>
          <w:numId w:val="3"/>
        </w:numPr>
        <w:ind w:left="229" w:hanging="229"/>
        <w:rPr>
          <w:rFonts w:ascii="Arial" w:hAnsi="Arial"/>
          <w:w w:val="105"/>
        </w:rPr>
      </w:pPr>
      <w:r w:rsidRPr="00FE1064">
        <w:rPr>
          <w:rFonts w:ascii="Arial" w:hAnsi="Arial"/>
          <w:w w:val="105"/>
        </w:rPr>
        <w:t>manage the subject budget effectively;</w:t>
      </w:r>
    </w:p>
    <w:p w14:paraId="5350B7A0"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undertake risk assessments when required;</w:t>
      </w:r>
    </w:p>
    <w:p w14:paraId="5350B7A1"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review and monitor;</w:t>
      </w:r>
    </w:p>
    <w:p w14:paraId="5350B7A2" w14:textId="1D3D0A06" w:rsidR="00D11EB6" w:rsidRPr="00FE1064" w:rsidRDefault="00D11EB6" w:rsidP="00602814">
      <w:pPr>
        <w:numPr>
          <w:ilvl w:val="0"/>
          <w:numId w:val="3"/>
        </w:numPr>
        <w:ind w:left="229" w:hanging="229"/>
        <w:rPr>
          <w:rFonts w:ascii="Arial" w:hAnsi="Arial"/>
          <w:w w:val="105"/>
        </w:rPr>
      </w:pPr>
      <w:r w:rsidRPr="00FE1064">
        <w:rPr>
          <w:rFonts w:ascii="Arial" w:hAnsi="Arial"/>
          <w:w w:val="105"/>
        </w:rPr>
        <w:t xml:space="preserve">annually report to the </w:t>
      </w:r>
      <w:r w:rsidR="001F0E8E">
        <w:rPr>
          <w:rFonts w:ascii="Arial" w:hAnsi="Arial"/>
        </w:rPr>
        <w:t>g</w:t>
      </w:r>
      <w:r w:rsidRPr="00FE1064">
        <w:rPr>
          <w:rFonts w:ascii="Arial" w:hAnsi="Arial"/>
        </w:rPr>
        <w:t xml:space="preserve">overning </w:t>
      </w:r>
      <w:r w:rsidR="001F0E8E">
        <w:rPr>
          <w:rFonts w:ascii="Arial" w:hAnsi="Arial"/>
        </w:rPr>
        <w:t>b</w:t>
      </w:r>
      <w:r w:rsidRPr="00FE1064">
        <w:rPr>
          <w:rFonts w:ascii="Arial" w:hAnsi="Arial"/>
        </w:rPr>
        <w:t>ody</w:t>
      </w:r>
      <w:r w:rsidRPr="00FE1064">
        <w:rPr>
          <w:rFonts w:ascii="Arial" w:hAnsi="Arial"/>
          <w:w w:val="105"/>
        </w:rPr>
        <w:t xml:space="preserve"> on the success and development of this policy</w:t>
      </w:r>
      <w:r w:rsidR="00950BEC" w:rsidRPr="00FE1064">
        <w:rPr>
          <w:rFonts w:ascii="Arial" w:hAnsi="Arial"/>
          <w:w w:val="105"/>
        </w:rPr>
        <w:t>.</w:t>
      </w:r>
    </w:p>
    <w:p w14:paraId="5350B7A3" w14:textId="67268DE4" w:rsidR="00E55836" w:rsidRDefault="00E55836" w:rsidP="00D11EB6">
      <w:pPr>
        <w:rPr>
          <w:rFonts w:ascii="Arial" w:hAnsi="Arial"/>
          <w:b/>
          <w:w w:val="105"/>
        </w:rPr>
      </w:pPr>
    </w:p>
    <w:p w14:paraId="20FE38EF" w14:textId="53DAEA16" w:rsidR="00867384" w:rsidRDefault="00867384" w:rsidP="00D11EB6">
      <w:pPr>
        <w:rPr>
          <w:rFonts w:ascii="Arial" w:hAnsi="Arial"/>
          <w:b/>
          <w:w w:val="105"/>
        </w:rPr>
      </w:pPr>
    </w:p>
    <w:p w14:paraId="10532FDA" w14:textId="77777777" w:rsidR="00867384" w:rsidRPr="00FE1064" w:rsidRDefault="00867384" w:rsidP="00D11EB6">
      <w:pPr>
        <w:rPr>
          <w:rFonts w:ascii="Arial" w:hAnsi="Arial"/>
          <w:b/>
          <w:w w:val="105"/>
        </w:rPr>
      </w:pPr>
    </w:p>
    <w:p w14:paraId="5350B7A4" w14:textId="77777777" w:rsidR="00D11EB6" w:rsidRPr="00FE1064" w:rsidRDefault="00D11EB6" w:rsidP="00771AD1">
      <w:pPr>
        <w:shd w:val="clear" w:color="auto" w:fill="CCFFCC"/>
        <w:rPr>
          <w:rFonts w:ascii="Arial" w:hAnsi="Arial"/>
          <w:b/>
          <w:w w:val="105"/>
        </w:rPr>
      </w:pPr>
      <w:r w:rsidRPr="00FE1064">
        <w:rPr>
          <w:rFonts w:ascii="Arial" w:hAnsi="Arial"/>
          <w:b/>
          <w:w w:val="105"/>
        </w:rPr>
        <w:t xml:space="preserve">Role of </w:t>
      </w:r>
      <w:r w:rsidR="00825BE4" w:rsidRPr="00FE1064">
        <w:rPr>
          <w:rFonts w:ascii="Arial" w:hAnsi="Arial"/>
          <w:b/>
          <w:w w:val="105"/>
        </w:rPr>
        <w:t>Teachers</w:t>
      </w:r>
    </w:p>
    <w:p w14:paraId="5350B7A5" w14:textId="77777777" w:rsidR="00D11EB6" w:rsidRPr="00FE1064" w:rsidRDefault="00D11EB6" w:rsidP="00D11EB6">
      <w:pPr>
        <w:rPr>
          <w:rFonts w:ascii="Arial" w:hAnsi="Arial"/>
          <w:b/>
          <w:w w:val="105"/>
        </w:rPr>
      </w:pPr>
    </w:p>
    <w:p w14:paraId="5350B7A6" w14:textId="77777777" w:rsidR="00D11EB6" w:rsidRPr="00FE1064" w:rsidRDefault="00825BE4" w:rsidP="00D11EB6">
      <w:pPr>
        <w:rPr>
          <w:rFonts w:ascii="Arial" w:hAnsi="Arial"/>
          <w:w w:val="105"/>
        </w:rPr>
      </w:pPr>
      <w:r w:rsidRPr="00FE1064">
        <w:rPr>
          <w:rFonts w:ascii="Arial" w:hAnsi="Arial"/>
          <w:w w:val="105"/>
        </w:rPr>
        <w:t>Teachers</w:t>
      </w:r>
      <w:r w:rsidR="00D11EB6" w:rsidRPr="00FE1064">
        <w:rPr>
          <w:rFonts w:ascii="Arial" w:hAnsi="Arial"/>
          <w:w w:val="105"/>
        </w:rPr>
        <w:t xml:space="preserve"> will:</w:t>
      </w:r>
    </w:p>
    <w:p w14:paraId="5350B7A7" w14:textId="77777777" w:rsidR="00D11EB6" w:rsidRPr="00FE1064" w:rsidRDefault="00D11EB6" w:rsidP="00D11EB6">
      <w:pPr>
        <w:rPr>
          <w:rFonts w:ascii="Arial" w:hAnsi="Arial"/>
          <w:w w:val="105"/>
        </w:rPr>
      </w:pPr>
    </w:p>
    <w:p w14:paraId="5350B7A8" w14:textId="77777777" w:rsidR="00D11EB6" w:rsidRPr="00FE1064" w:rsidRDefault="00D11EB6" w:rsidP="00602814">
      <w:pPr>
        <w:numPr>
          <w:ilvl w:val="0"/>
          <w:numId w:val="1"/>
        </w:numPr>
        <w:tabs>
          <w:tab w:val="left" w:pos="229"/>
          <w:tab w:val="left" w:pos="284"/>
        </w:tabs>
        <w:ind w:left="229" w:hanging="229"/>
        <w:rPr>
          <w:rFonts w:ascii="Arial" w:hAnsi="Arial"/>
          <w:w w:val="105"/>
        </w:rPr>
      </w:pPr>
      <w:r w:rsidRPr="00FE1064">
        <w:rPr>
          <w:rFonts w:ascii="Arial" w:hAnsi="Arial"/>
          <w:w w:val="105"/>
        </w:rPr>
        <w:t>comply with all aspects of this policy;</w:t>
      </w:r>
    </w:p>
    <w:p w14:paraId="5350B7A9" w14:textId="77777777" w:rsidR="00825BE4"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work</w:t>
      </w:r>
      <w:r w:rsidR="00825BE4" w:rsidRPr="0011391E">
        <w:rPr>
          <w:rFonts w:ascii="Arial" w:hAnsi="Arial"/>
          <w:w w:val="105"/>
        </w:rPr>
        <w:t xml:space="preserve"> closely with the subject leader</w:t>
      </w:r>
      <w:r w:rsidRPr="0011391E">
        <w:rPr>
          <w:rFonts w:ascii="Arial" w:hAnsi="Arial"/>
          <w:w w:val="105"/>
        </w:rPr>
        <w:t xml:space="preserve"> to develop this policy;</w:t>
      </w:r>
    </w:p>
    <w:p w14:paraId="5350B7AA" w14:textId="77777777" w:rsidR="001D386E"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devise medium and short term planning;</w:t>
      </w:r>
    </w:p>
    <w:p w14:paraId="5350B7AB"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develop mathematical fluency, numeracy and mathematical understanding in all  subjects;</w:t>
      </w:r>
    </w:p>
    <w:p w14:paraId="5350B7AC"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develop pupils' spoken language, reading, writing and vocabulary in all subjects;</w:t>
      </w:r>
    </w:p>
    <w:p w14:paraId="5350B7AD" w14:textId="77777777" w:rsidR="001D386E"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plan and deliver good to outstanding lessons;</w:t>
      </w:r>
    </w:p>
    <w:p w14:paraId="5350B7AE"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plan differentiated lessons which are interactive, engaging, of a good pace and have a three part structure;</w:t>
      </w:r>
    </w:p>
    <w:p w14:paraId="5350B7AF"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have high expectations for all children and will provide work that will extend them;</w:t>
      </w:r>
    </w:p>
    <w:p w14:paraId="5350B7B0"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assess, record and report on the development, progress and attainment of pupils;</w:t>
      </w:r>
    </w:p>
    <w:p w14:paraId="5350B7B1" w14:textId="77777777" w:rsidR="001D386E"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achieve high standards;</w:t>
      </w:r>
    </w:p>
    <w:p w14:paraId="5350B7B2" w14:textId="77777777" w:rsidR="001D386E"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celebrate the success of pupils in lessons</w:t>
      </w:r>
    </w:p>
    <w:p w14:paraId="5350B7B3" w14:textId="77777777" w:rsidR="00D11EB6" w:rsidRPr="0011391E" w:rsidRDefault="00D11EB6" w:rsidP="00602814">
      <w:pPr>
        <w:numPr>
          <w:ilvl w:val="0"/>
          <w:numId w:val="1"/>
        </w:numPr>
        <w:tabs>
          <w:tab w:val="left" w:pos="229"/>
          <w:tab w:val="left" w:pos="284"/>
        </w:tabs>
        <w:ind w:left="229" w:hanging="229"/>
        <w:rPr>
          <w:rFonts w:ascii="Arial" w:hAnsi="Arial"/>
          <w:w w:val="105"/>
        </w:rPr>
      </w:pPr>
      <w:r w:rsidRPr="0011391E">
        <w:rPr>
          <w:rFonts w:ascii="Arial" w:hAnsi="Arial"/>
          <w:w w:val="105"/>
        </w:rPr>
        <w:t>implement the school’s equalities policy and schemes;</w:t>
      </w:r>
    </w:p>
    <w:p w14:paraId="5350B7B4" w14:textId="77777777" w:rsidR="00D11EB6" w:rsidRPr="0011391E" w:rsidRDefault="00D11EB6" w:rsidP="00602814">
      <w:pPr>
        <w:numPr>
          <w:ilvl w:val="0"/>
          <w:numId w:val="1"/>
        </w:numPr>
        <w:tabs>
          <w:tab w:val="left" w:pos="229"/>
          <w:tab w:val="left" w:pos="284"/>
        </w:tabs>
        <w:ind w:left="229" w:hanging="229"/>
        <w:rPr>
          <w:rFonts w:ascii="Arial" w:hAnsi="Arial"/>
          <w:w w:val="105"/>
        </w:rPr>
      </w:pPr>
      <w:r w:rsidRPr="0011391E">
        <w:rPr>
          <w:rFonts w:ascii="Arial" w:hAnsi="Arial"/>
          <w:w w:val="105"/>
        </w:rPr>
        <w:t xml:space="preserve"> report and deal with all incidents of discrimination;</w:t>
      </w:r>
    </w:p>
    <w:p w14:paraId="5350B7B5" w14:textId="77777777" w:rsidR="00D11EB6" w:rsidRPr="0011391E" w:rsidRDefault="00D11EB6" w:rsidP="00602814">
      <w:pPr>
        <w:numPr>
          <w:ilvl w:val="0"/>
          <w:numId w:val="1"/>
        </w:numPr>
        <w:tabs>
          <w:tab w:val="left" w:pos="229"/>
        </w:tabs>
        <w:ind w:left="229" w:hanging="229"/>
        <w:jc w:val="both"/>
        <w:rPr>
          <w:rFonts w:ascii="Arial" w:hAnsi="Arial"/>
          <w:w w:val="105"/>
        </w:rPr>
      </w:pPr>
      <w:r w:rsidRPr="0011391E">
        <w:rPr>
          <w:rFonts w:ascii="Arial" w:hAnsi="Arial"/>
          <w:w w:val="105"/>
        </w:rPr>
        <w:t xml:space="preserve"> attend appropriate training sessions on equality;</w:t>
      </w:r>
    </w:p>
    <w:p w14:paraId="5350B7B6" w14:textId="77777777" w:rsidR="00D11EB6" w:rsidRPr="0011391E" w:rsidRDefault="00D11EB6" w:rsidP="00602814">
      <w:pPr>
        <w:numPr>
          <w:ilvl w:val="0"/>
          <w:numId w:val="1"/>
        </w:numPr>
        <w:ind w:left="284" w:hanging="284"/>
        <w:jc w:val="both"/>
        <w:rPr>
          <w:rFonts w:ascii="Arial" w:hAnsi="Arial"/>
          <w:w w:val="105"/>
        </w:rPr>
      </w:pPr>
      <w:r w:rsidRPr="0011391E">
        <w:rPr>
          <w:rFonts w:ascii="Arial" w:hAnsi="Arial"/>
          <w:w w:val="105"/>
        </w:rPr>
        <w:t>report any concerns they have on any aspect of the school community</w:t>
      </w:r>
      <w:r w:rsidR="00950BEC" w:rsidRPr="0011391E">
        <w:rPr>
          <w:rFonts w:ascii="Arial" w:hAnsi="Arial"/>
          <w:w w:val="105"/>
        </w:rPr>
        <w:t>.</w:t>
      </w:r>
    </w:p>
    <w:p w14:paraId="5350B7B7" w14:textId="77777777" w:rsidR="00D11EB6" w:rsidRPr="0011391E" w:rsidRDefault="00D11EB6" w:rsidP="00D11EB6">
      <w:pPr>
        <w:ind w:left="284"/>
        <w:jc w:val="both"/>
        <w:rPr>
          <w:rFonts w:ascii="Arial" w:hAnsi="Arial"/>
          <w:w w:val="105"/>
        </w:rPr>
      </w:pPr>
    </w:p>
    <w:p w14:paraId="5350B7B8" w14:textId="77777777" w:rsidR="00D11EB6" w:rsidRPr="0011391E" w:rsidRDefault="00D11EB6" w:rsidP="00771AD1">
      <w:pPr>
        <w:shd w:val="clear" w:color="auto" w:fill="CCFFCC"/>
        <w:rPr>
          <w:rFonts w:ascii="Arial" w:hAnsi="Arial"/>
          <w:b/>
          <w:w w:val="105"/>
        </w:rPr>
      </w:pPr>
      <w:r w:rsidRPr="0011391E">
        <w:rPr>
          <w:rFonts w:ascii="Arial" w:hAnsi="Arial"/>
          <w:b/>
          <w:w w:val="105"/>
        </w:rPr>
        <w:t>Role of Pupils</w:t>
      </w:r>
    </w:p>
    <w:p w14:paraId="5350B7B9" w14:textId="77777777" w:rsidR="00D11EB6" w:rsidRPr="0011391E" w:rsidRDefault="00D11EB6" w:rsidP="00D11EB6">
      <w:pPr>
        <w:rPr>
          <w:rFonts w:ascii="Arial" w:hAnsi="Arial"/>
          <w:b/>
          <w:w w:val="105"/>
        </w:rPr>
      </w:pPr>
    </w:p>
    <w:p w14:paraId="5350B7BA" w14:textId="77777777" w:rsidR="00D11EB6" w:rsidRPr="0011391E" w:rsidRDefault="00D11EB6" w:rsidP="00D11EB6">
      <w:pPr>
        <w:jc w:val="both"/>
        <w:rPr>
          <w:rFonts w:ascii="Arial" w:hAnsi="Arial"/>
          <w:w w:val="105"/>
        </w:rPr>
      </w:pPr>
      <w:r w:rsidRPr="0011391E">
        <w:rPr>
          <w:rFonts w:ascii="Arial" w:hAnsi="Arial"/>
          <w:w w:val="105"/>
        </w:rPr>
        <w:t>Pupils will:</w:t>
      </w:r>
    </w:p>
    <w:p w14:paraId="5350B7BB" w14:textId="77777777" w:rsidR="00D11EB6" w:rsidRPr="0011391E" w:rsidRDefault="00D11EB6" w:rsidP="00D11EB6">
      <w:pPr>
        <w:jc w:val="both"/>
        <w:rPr>
          <w:rFonts w:ascii="Arial" w:hAnsi="Arial"/>
          <w:w w:val="105"/>
        </w:rPr>
      </w:pPr>
    </w:p>
    <w:p w14:paraId="5350B7BC" w14:textId="77777777" w:rsidR="00D11EB6" w:rsidRPr="0011391E" w:rsidRDefault="00D11EB6" w:rsidP="00602814">
      <w:pPr>
        <w:numPr>
          <w:ilvl w:val="0"/>
          <w:numId w:val="9"/>
        </w:numPr>
        <w:ind w:left="284" w:hanging="284"/>
        <w:jc w:val="both"/>
        <w:rPr>
          <w:rFonts w:ascii="Arial" w:hAnsi="Arial"/>
          <w:w w:val="105"/>
        </w:rPr>
      </w:pPr>
      <w:r w:rsidRPr="0011391E">
        <w:rPr>
          <w:rFonts w:ascii="Arial" w:hAnsi="Arial"/>
          <w:w w:val="105"/>
        </w:rPr>
        <w:t>be aware of and comply with this policy;</w:t>
      </w:r>
    </w:p>
    <w:p w14:paraId="5350B7BD" w14:textId="77777777" w:rsidR="00D11EB6" w:rsidRPr="0011391E" w:rsidRDefault="00D11EB6" w:rsidP="00602814">
      <w:pPr>
        <w:numPr>
          <w:ilvl w:val="0"/>
          <w:numId w:val="9"/>
        </w:numPr>
        <w:tabs>
          <w:tab w:val="left" w:pos="229"/>
        </w:tabs>
        <w:ind w:left="284" w:hanging="284"/>
        <w:jc w:val="both"/>
        <w:rPr>
          <w:rFonts w:ascii="Arial" w:hAnsi="Arial"/>
          <w:w w:val="105"/>
        </w:rPr>
      </w:pPr>
      <w:r w:rsidRPr="0011391E">
        <w:rPr>
          <w:rFonts w:ascii="Arial" w:hAnsi="Arial"/>
          <w:w w:val="105"/>
        </w:rPr>
        <w:t xml:space="preserve"> be encouraged to work in partnership with the school by making decisions and exercising choice in relation to their educational </w:t>
      </w:r>
      <w:proofErr w:type="spellStart"/>
      <w:r w:rsidRPr="0011391E">
        <w:rPr>
          <w:rFonts w:ascii="Arial" w:hAnsi="Arial"/>
          <w:w w:val="105"/>
        </w:rPr>
        <w:t>programme</w:t>
      </w:r>
      <w:proofErr w:type="spellEnd"/>
      <w:r w:rsidRPr="0011391E">
        <w:rPr>
          <w:rFonts w:ascii="Arial" w:hAnsi="Arial"/>
          <w:w w:val="105"/>
        </w:rPr>
        <w:t>;</w:t>
      </w:r>
    </w:p>
    <w:p w14:paraId="5350B7BE" w14:textId="77777777" w:rsidR="00D11EB6" w:rsidRPr="0011391E" w:rsidRDefault="00D11EB6" w:rsidP="00602814">
      <w:pPr>
        <w:numPr>
          <w:ilvl w:val="0"/>
          <w:numId w:val="9"/>
        </w:numPr>
        <w:tabs>
          <w:tab w:val="left" w:pos="284"/>
        </w:tabs>
        <w:ind w:left="284" w:hanging="284"/>
        <w:jc w:val="both"/>
        <w:rPr>
          <w:rFonts w:ascii="Arial" w:hAnsi="Arial"/>
          <w:w w:val="105"/>
        </w:rPr>
      </w:pPr>
      <w:r w:rsidRPr="0011391E">
        <w:rPr>
          <w:rFonts w:ascii="Arial" w:hAnsi="Arial"/>
          <w:w w:val="105"/>
        </w:rPr>
        <w:t>listen carefully to all instructions given by the teacher;</w:t>
      </w:r>
    </w:p>
    <w:p w14:paraId="5350B7BF" w14:textId="77777777" w:rsidR="00D11EB6" w:rsidRPr="0011391E" w:rsidRDefault="00D11EB6" w:rsidP="00602814">
      <w:pPr>
        <w:numPr>
          <w:ilvl w:val="0"/>
          <w:numId w:val="9"/>
        </w:numPr>
        <w:tabs>
          <w:tab w:val="left" w:pos="284"/>
        </w:tabs>
        <w:ind w:left="284" w:hanging="284"/>
        <w:jc w:val="both"/>
        <w:rPr>
          <w:rFonts w:ascii="Arial" w:hAnsi="Arial"/>
          <w:w w:val="105"/>
        </w:rPr>
      </w:pPr>
      <w:r w:rsidRPr="0011391E">
        <w:rPr>
          <w:rFonts w:ascii="Arial" w:hAnsi="Arial"/>
          <w:w w:val="105"/>
        </w:rPr>
        <w:t>ask for further help if they do not understand;</w:t>
      </w:r>
    </w:p>
    <w:p w14:paraId="5350B7C0" w14:textId="77777777" w:rsidR="001D386E" w:rsidRPr="0011391E" w:rsidRDefault="001D386E" w:rsidP="00602814">
      <w:pPr>
        <w:numPr>
          <w:ilvl w:val="0"/>
          <w:numId w:val="9"/>
        </w:numPr>
        <w:tabs>
          <w:tab w:val="left" w:pos="284"/>
        </w:tabs>
        <w:ind w:left="284" w:hanging="284"/>
        <w:jc w:val="both"/>
        <w:rPr>
          <w:rFonts w:ascii="Arial" w:hAnsi="Arial"/>
          <w:w w:val="105"/>
        </w:rPr>
      </w:pPr>
      <w:r w:rsidRPr="0011391E">
        <w:rPr>
          <w:rFonts w:ascii="Arial" w:hAnsi="Arial"/>
          <w:w w:val="105"/>
        </w:rPr>
        <w:t>participate fully in all lessons;</w:t>
      </w:r>
    </w:p>
    <w:p w14:paraId="5350B7C1" w14:textId="77777777" w:rsidR="001D386E" w:rsidRPr="0011391E" w:rsidRDefault="001D386E" w:rsidP="00602814">
      <w:pPr>
        <w:numPr>
          <w:ilvl w:val="0"/>
          <w:numId w:val="9"/>
        </w:numPr>
        <w:tabs>
          <w:tab w:val="left" w:pos="284"/>
        </w:tabs>
        <w:ind w:left="284" w:hanging="284"/>
        <w:jc w:val="both"/>
        <w:rPr>
          <w:rFonts w:ascii="Arial" w:hAnsi="Arial"/>
          <w:w w:val="105"/>
        </w:rPr>
      </w:pPr>
      <w:r w:rsidRPr="0011391E">
        <w:rPr>
          <w:rFonts w:ascii="Arial" w:hAnsi="Arial"/>
          <w:w w:val="105"/>
        </w:rPr>
        <w:t>participate in discussions concerning progress and attainment;</w:t>
      </w:r>
    </w:p>
    <w:p w14:paraId="5350B7C2" w14:textId="77777777" w:rsidR="00D11EB6" w:rsidRPr="0011391E" w:rsidRDefault="00D11EB6" w:rsidP="00602814">
      <w:pPr>
        <w:numPr>
          <w:ilvl w:val="0"/>
          <w:numId w:val="9"/>
        </w:numPr>
        <w:tabs>
          <w:tab w:val="left" w:pos="284"/>
        </w:tabs>
        <w:ind w:left="284" w:hanging="284"/>
        <w:jc w:val="both"/>
        <w:rPr>
          <w:rFonts w:ascii="Arial" w:hAnsi="Arial"/>
          <w:w w:val="105"/>
        </w:rPr>
      </w:pPr>
      <w:r w:rsidRPr="0011391E">
        <w:rPr>
          <w:rFonts w:ascii="Arial" w:hAnsi="Arial"/>
          <w:w w:val="105"/>
        </w:rPr>
        <w:t>treat others, their work and equipment with respect;</w:t>
      </w:r>
    </w:p>
    <w:p w14:paraId="5350B7C3" w14:textId="170E2DB0" w:rsidR="00D11EB6" w:rsidRPr="0011391E" w:rsidRDefault="00D11EB6" w:rsidP="00602814">
      <w:pPr>
        <w:numPr>
          <w:ilvl w:val="0"/>
          <w:numId w:val="9"/>
        </w:numPr>
        <w:tabs>
          <w:tab w:val="left" w:pos="284"/>
        </w:tabs>
        <w:ind w:left="284" w:hanging="284"/>
        <w:jc w:val="both"/>
        <w:rPr>
          <w:rFonts w:ascii="Arial" w:hAnsi="Arial"/>
          <w:w w:val="105"/>
        </w:rPr>
      </w:pPr>
      <w:r w:rsidRPr="0011391E">
        <w:rPr>
          <w:rFonts w:ascii="Arial" w:hAnsi="Arial"/>
          <w:w w:val="105"/>
        </w:rPr>
        <w:t xml:space="preserve">support the school </w:t>
      </w:r>
      <w:r w:rsidR="001F0E8E">
        <w:rPr>
          <w:rFonts w:ascii="Arial" w:hAnsi="Arial"/>
          <w:w w:val="105"/>
        </w:rPr>
        <w:t>c</w:t>
      </w:r>
      <w:r w:rsidRPr="0011391E">
        <w:rPr>
          <w:rFonts w:ascii="Arial" w:hAnsi="Arial"/>
          <w:w w:val="105"/>
        </w:rPr>
        <w:t xml:space="preserve">ode of </w:t>
      </w:r>
      <w:r w:rsidR="001F0E8E">
        <w:rPr>
          <w:rFonts w:ascii="Arial" w:hAnsi="Arial"/>
          <w:w w:val="105"/>
        </w:rPr>
        <w:t>c</w:t>
      </w:r>
      <w:r w:rsidRPr="0011391E">
        <w:rPr>
          <w:rFonts w:ascii="Arial" w:hAnsi="Arial"/>
          <w:w w:val="105"/>
        </w:rPr>
        <w:t>onduct and guidance necessary to ensure the smooth running of the school;</w:t>
      </w:r>
    </w:p>
    <w:p w14:paraId="5350B7C4" w14:textId="77777777" w:rsidR="00D11EB6" w:rsidRPr="0011391E" w:rsidRDefault="00D11EB6" w:rsidP="00602814">
      <w:pPr>
        <w:numPr>
          <w:ilvl w:val="0"/>
          <w:numId w:val="9"/>
        </w:numPr>
        <w:ind w:left="284" w:hanging="284"/>
        <w:jc w:val="both"/>
        <w:rPr>
          <w:rFonts w:ascii="Arial" w:hAnsi="Arial"/>
          <w:w w:val="105"/>
        </w:rPr>
      </w:pPr>
      <w:r w:rsidRPr="0011391E">
        <w:rPr>
          <w:rFonts w:ascii="Arial" w:hAnsi="Arial"/>
          <w:w w:val="105"/>
        </w:rPr>
        <w:t>liaise with the school council;</w:t>
      </w:r>
    </w:p>
    <w:p w14:paraId="5350B7C5" w14:textId="77777777" w:rsidR="00D11EB6" w:rsidRDefault="00D11EB6" w:rsidP="00602814">
      <w:pPr>
        <w:numPr>
          <w:ilvl w:val="0"/>
          <w:numId w:val="9"/>
        </w:numPr>
        <w:ind w:left="284" w:hanging="284"/>
        <w:jc w:val="both"/>
        <w:rPr>
          <w:rFonts w:ascii="Arial" w:hAnsi="Arial"/>
          <w:w w:val="105"/>
        </w:rPr>
      </w:pPr>
      <w:r w:rsidRPr="0011391E">
        <w:rPr>
          <w:rFonts w:ascii="Arial" w:hAnsi="Arial"/>
          <w:w w:val="105"/>
        </w:rPr>
        <w:t>take part in questionnaires and surveys</w:t>
      </w:r>
      <w:r w:rsidR="00950BEC" w:rsidRPr="0011391E">
        <w:rPr>
          <w:rFonts w:ascii="Arial" w:hAnsi="Arial"/>
          <w:w w:val="105"/>
        </w:rPr>
        <w:t>.</w:t>
      </w:r>
    </w:p>
    <w:p w14:paraId="5350B7C6" w14:textId="77777777" w:rsidR="00FE1064" w:rsidRPr="0011391E" w:rsidRDefault="00FE1064" w:rsidP="00FE1064">
      <w:pPr>
        <w:ind w:left="284"/>
        <w:jc w:val="both"/>
        <w:rPr>
          <w:rFonts w:ascii="Arial" w:hAnsi="Arial"/>
          <w:w w:val="105"/>
        </w:rPr>
      </w:pPr>
    </w:p>
    <w:p w14:paraId="5350B7C7" w14:textId="77777777" w:rsidR="00D11EB6" w:rsidRPr="0011391E" w:rsidRDefault="00D11EB6" w:rsidP="00771AD1">
      <w:pPr>
        <w:shd w:val="clear" w:color="auto" w:fill="CCFFCC"/>
        <w:rPr>
          <w:rFonts w:ascii="Arial" w:hAnsi="Arial"/>
          <w:b/>
          <w:w w:val="105"/>
        </w:rPr>
      </w:pPr>
      <w:r w:rsidRPr="0011391E">
        <w:rPr>
          <w:rFonts w:ascii="Arial" w:hAnsi="Arial"/>
          <w:b/>
          <w:w w:val="105"/>
        </w:rPr>
        <w:t>Role of Parents/</w:t>
      </w:r>
      <w:proofErr w:type="spellStart"/>
      <w:r w:rsidRPr="0011391E">
        <w:rPr>
          <w:rFonts w:ascii="Arial" w:hAnsi="Arial"/>
          <w:b/>
          <w:w w:val="105"/>
        </w:rPr>
        <w:t>Carers</w:t>
      </w:r>
      <w:proofErr w:type="spellEnd"/>
    </w:p>
    <w:p w14:paraId="5350B7C8" w14:textId="77777777" w:rsidR="00D11EB6" w:rsidRPr="0011391E" w:rsidRDefault="00D11EB6" w:rsidP="00D11EB6">
      <w:pPr>
        <w:rPr>
          <w:rFonts w:ascii="Arial" w:hAnsi="Arial"/>
          <w:b/>
          <w:w w:val="105"/>
        </w:rPr>
      </w:pPr>
    </w:p>
    <w:p w14:paraId="5350B7C9" w14:textId="77777777" w:rsidR="00D11EB6" w:rsidRPr="0011391E" w:rsidRDefault="00D11EB6" w:rsidP="00D11EB6">
      <w:pPr>
        <w:jc w:val="both"/>
        <w:rPr>
          <w:rFonts w:ascii="Arial" w:hAnsi="Arial"/>
          <w:w w:val="105"/>
        </w:rPr>
      </w:pPr>
      <w:r w:rsidRPr="0011391E">
        <w:rPr>
          <w:rFonts w:ascii="Arial" w:hAnsi="Arial"/>
          <w:w w:val="105"/>
        </w:rPr>
        <w:t>Parents/</w:t>
      </w:r>
      <w:proofErr w:type="spellStart"/>
      <w:r w:rsidRPr="0011391E">
        <w:rPr>
          <w:rFonts w:ascii="Arial" w:hAnsi="Arial"/>
          <w:w w:val="105"/>
        </w:rPr>
        <w:t>carers</w:t>
      </w:r>
      <w:proofErr w:type="spellEnd"/>
      <w:r w:rsidRPr="0011391E">
        <w:rPr>
          <w:rFonts w:ascii="Arial" w:hAnsi="Arial"/>
          <w:w w:val="105"/>
        </w:rPr>
        <w:t xml:space="preserve"> will:</w:t>
      </w:r>
    </w:p>
    <w:p w14:paraId="5350B7CA" w14:textId="77777777" w:rsidR="00D11EB6" w:rsidRPr="0011391E" w:rsidRDefault="00D11EB6" w:rsidP="00D11EB6">
      <w:pPr>
        <w:jc w:val="both"/>
        <w:rPr>
          <w:rFonts w:ascii="Arial" w:hAnsi="Arial"/>
          <w:w w:val="105"/>
        </w:rPr>
      </w:pPr>
    </w:p>
    <w:p w14:paraId="5350B7CB" w14:textId="77777777" w:rsidR="00D11EB6" w:rsidRPr="0011391E" w:rsidRDefault="00D11EB6" w:rsidP="00602814">
      <w:pPr>
        <w:numPr>
          <w:ilvl w:val="0"/>
          <w:numId w:val="8"/>
        </w:numPr>
        <w:ind w:left="284" w:hanging="284"/>
        <w:jc w:val="both"/>
        <w:rPr>
          <w:rFonts w:ascii="Arial" w:hAnsi="Arial"/>
          <w:w w:val="105"/>
        </w:rPr>
      </w:pPr>
      <w:r w:rsidRPr="0011391E">
        <w:rPr>
          <w:rFonts w:ascii="Arial" w:hAnsi="Arial"/>
          <w:w w:val="105"/>
        </w:rPr>
        <w:t>be aware of and comply with this policy;</w:t>
      </w:r>
    </w:p>
    <w:p w14:paraId="5350B7CD" w14:textId="2ED395C0" w:rsidR="00D11EB6" w:rsidRPr="00867384" w:rsidRDefault="00D11EB6" w:rsidP="00D11EB6">
      <w:pPr>
        <w:numPr>
          <w:ilvl w:val="0"/>
          <w:numId w:val="8"/>
        </w:numPr>
        <w:ind w:left="284" w:hanging="284"/>
        <w:jc w:val="both"/>
        <w:rPr>
          <w:rFonts w:ascii="Arial" w:hAnsi="Arial"/>
          <w:w w:val="105"/>
        </w:rPr>
      </w:pPr>
      <w:r w:rsidRPr="0011391E">
        <w:rPr>
          <w:rFonts w:ascii="Arial" w:hAnsi="Arial"/>
          <w:w w:val="105"/>
        </w:rPr>
        <w:t>be encouraged to take an active role in the life of the school by attending:</w:t>
      </w:r>
    </w:p>
    <w:p w14:paraId="5350B7CE" w14:textId="77777777" w:rsidR="00D11EB6" w:rsidRPr="0011391E" w:rsidRDefault="00D11EB6" w:rsidP="005A4EC3">
      <w:pPr>
        <w:numPr>
          <w:ilvl w:val="0"/>
          <w:numId w:val="26"/>
        </w:numPr>
        <w:jc w:val="both"/>
        <w:rPr>
          <w:rFonts w:ascii="Arial" w:hAnsi="Arial"/>
          <w:w w:val="105"/>
        </w:rPr>
      </w:pPr>
      <w:r w:rsidRPr="0011391E">
        <w:rPr>
          <w:rFonts w:ascii="Arial" w:hAnsi="Arial"/>
          <w:w w:val="105"/>
        </w:rPr>
        <w:t>parents and open evenings</w:t>
      </w:r>
    </w:p>
    <w:p w14:paraId="5350B7CF" w14:textId="77777777" w:rsidR="00D11EB6" w:rsidRPr="0011391E" w:rsidRDefault="00D11EB6" w:rsidP="005A4EC3">
      <w:pPr>
        <w:numPr>
          <w:ilvl w:val="0"/>
          <w:numId w:val="26"/>
        </w:numPr>
        <w:jc w:val="both"/>
        <w:rPr>
          <w:rFonts w:ascii="Arial" w:hAnsi="Arial"/>
          <w:w w:val="105"/>
        </w:rPr>
      </w:pPr>
      <w:r w:rsidRPr="0011391E">
        <w:rPr>
          <w:rFonts w:ascii="Arial" w:hAnsi="Arial"/>
          <w:w w:val="105"/>
        </w:rPr>
        <w:t>parent-teacher consultations</w:t>
      </w:r>
    </w:p>
    <w:p w14:paraId="5350B7D1" w14:textId="62AE0F18" w:rsidR="00D11EB6" w:rsidRPr="00867384" w:rsidRDefault="001D386E" w:rsidP="00D11EB6">
      <w:pPr>
        <w:numPr>
          <w:ilvl w:val="0"/>
          <w:numId w:val="26"/>
        </w:numPr>
        <w:jc w:val="both"/>
        <w:rPr>
          <w:rFonts w:ascii="Arial" w:hAnsi="Arial"/>
          <w:w w:val="105"/>
        </w:rPr>
      </w:pPr>
      <w:r w:rsidRPr="0011391E">
        <w:rPr>
          <w:rFonts w:ascii="Arial" w:hAnsi="Arial"/>
          <w:w w:val="105"/>
        </w:rPr>
        <w:t>curriculum development workshops</w:t>
      </w:r>
    </w:p>
    <w:p w14:paraId="5350B7D2" w14:textId="77777777" w:rsidR="00D11EB6" w:rsidRPr="0011391E" w:rsidRDefault="00D11EB6" w:rsidP="00602814">
      <w:pPr>
        <w:numPr>
          <w:ilvl w:val="0"/>
          <w:numId w:val="10"/>
        </w:numPr>
        <w:ind w:left="284" w:hanging="284"/>
        <w:jc w:val="both"/>
        <w:rPr>
          <w:rFonts w:ascii="Arial" w:hAnsi="Arial"/>
          <w:w w:val="105"/>
        </w:rPr>
      </w:pPr>
      <w:r w:rsidRPr="0011391E">
        <w:rPr>
          <w:rFonts w:ascii="Arial" w:hAnsi="Arial"/>
          <w:w w:val="105"/>
        </w:rPr>
        <w:t>be encouraged to work in school as volunteers;</w:t>
      </w:r>
    </w:p>
    <w:p w14:paraId="5350B7D3" w14:textId="77777777" w:rsidR="001D386E" w:rsidRPr="0011391E" w:rsidRDefault="001D386E" w:rsidP="00602814">
      <w:pPr>
        <w:numPr>
          <w:ilvl w:val="0"/>
          <w:numId w:val="10"/>
        </w:numPr>
        <w:ind w:left="284" w:hanging="284"/>
        <w:jc w:val="both"/>
        <w:rPr>
          <w:rFonts w:ascii="Arial" w:hAnsi="Arial"/>
          <w:w w:val="105"/>
        </w:rPr>
      </w:pPr>
      <w:r w:rsidRPr="0011391E">
        <w:rPr>
          <w:rFonts w:ascii="Arial" w:hAnsi="Arial"/>
          <w:w w:val="105"/>
        </w:rPr>
        <w:t>be encouraged to respond to curriculum information newsletter;</w:t>
      </w:r>
    </w:p>
    <w:p w14:paraId="5350B7D4" w14:textId="77777777" w:rsidR="007A144E" w:rsidRPr="0011391E" w:rsidRDefault="007A144E" w:rsidP="00602814">
      <w:pPr>
        <w:numPr>
          <w:ilvl w:val="0"/>
          <w:numId w:val="10"/>
        </w:numPr>
        <w:tabs>
          <w:tab w:val="left" w:pos="229"/>
        </w:tabs>
        <w:ind w:hanging="720"/>
        <w:jc w:val="both"/>
        <w:rPr>
          <w:rFonts w:ascii="Arial" w:hAnsi="Arial"/>
          <w:w w:val="105"/>
        </w:rPr>
      </w:pPr>
      <w:r w:rsidRPr="0011391E">
        <w:rPr>
          <w:rFonts w:ascii="Arial" w:hAnsi="Arial"/>
          <w:w w:val="105"/>
        </w:rPr>
        <w:t xml:space="preserve"> be informed via termly newsletters of their child’s topics;</w:t>
      </w:r>
    </w:p>
    <w:p w14:paraId="5350B7D5" w14:textId="77777777" w:rsidR="001D386E" w:rsidRPr="0011391E" w:rsidRDefault="001D386E" w:rsidP="00602814">
      <w:pPr>
        <w:numPr>
          <w:ilvl w:val="0"/>
          <w:numId w:val="10"/>
        </w:numPr>
        <w:ind w:left="284" w:hanging="284"/>
        <w:jc w:val="both"/>
        <w:rPr>
          <w:rFonts w:ascii="Arial" w:hAnsi="Arial"/>
          <w:w w:val="105"/>
        </w:rPr>
      </w:pPr>
      <w:r w:rsidRPr="0011391E">
        <w:rPr>
          <w:rFonts w:ascii="Arial" w:hAnsi="Arial"/>
          <w:w w:val="105"/>
        </w:rPr>
        <w:t xml:space="preserve">asked to provide </w:t>
      </w:r>
      <w:r w:rsidR="00771AD1" w:rsidRPr="0011391E">
        <w:rPr>
          <w:rFonts w:ascii="Arial" w:hAnsi="Arial"/>
          <w:w w:val="105"/>
        </w:rPr>
        <w:t>suggestions and ideas for improving this subject;</w:t>
      </w:r>
    </w:p>
    <w:p w14:paraId="5350B7D6" w14:textId="77777777" w:rsidR="007A144E" w:rsidRPr="0011391E" w:rsidRDefault="007A144E" w:rsidP="00602814">
      <w:pPr>
        <w:numPr>
          <w:ilvl w:val="0"/>
          <w:numId w:val="8"/>
        </w:numPr>
        <w:ind w:left="284" w:hanging="284"/>
        <w:jc w:val="both"/>
        <w:rPr>
          <w:rFonts w:ascii="Arial" w:hAnsi="Arial"/>
          <w:w w:val="105"/>
        </w:rPr>
      </w:pPr>
      <w:r w:rsidRPr="0011391E">
        <w:rPr>
          <w:rFonts w:ascii="Arial" w:hAnsi="Arial"/>
          <w:w w:val="105"/>
        </w:rPr>
        <w:t>be asked to take part periodic surveys conducted by the school on curriculum development;</w:t>
      </w:r>
    </w:p>
    <w:p w14:paraId="5350B7D7" w14:textId="77777777" w:rsidR="00771AD1" w:rsidRPr="0011391E" w:rsidRDefault="00771AD1" w:rsidP="00602814">
      <w:pPr>
        <w:numPr>
          <w:ilvl w:val="0"/>
          <w:numId w:val="8"/>
        </w:numPr>
        <w:ind w:left="284" w:hanging="284"/>
        <w:jc w:val="both"/>
        <w:rPr>
          <w:rFonts w:ascii="Arial" w:hAnsi="Arial"/>
          <w:w w:val="105"/>
        </w:rPr>
      </w:pPr>
      <w:r w:rsidRPr="0011391E">
        <w:rPr>
          <w:rFonts w:ascii="Arial" w:hAnsi="Arial"/>
          <w:w w:val="105"/>
        </w:rPr>
        <w:t>be invited to make presentations to pupils on aspects of this subject area;</w:t>
      </w:r>
    </w:p>
    <w:p w14:paraId="5350B7D8" w14:textId="0E791495"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encourage effort and achievement</w:t>
      </w:r>
    </w:p>
    <w:p w14:paraId="5350B7D9" w14:textId="77777777"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encourage completion of homework and return it to school;</w:t>
      </w:r>
    </w:p>
    <w:p w14:paraId="5350B7DA" w14:textId="77777777"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provide the right conditions for homework to take place;</w:t>
      </w:r>
    </w:p>
    <w:p w14:paraId="5350B7DB" w14:textId="77777777"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expect their child to hand in homework on time;</w:t>
      </w:r>
    </w:p>
    <w:p w14:paraId="5350B7DC" w14:textId="77777777"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join the school in celebrating su</w:t>
      </w:r>
      <w:r w:rsidR="00950BEC" w:rsidRPr="0011391E">
        <w:rPr>
          <w:rFonts w:ascii="Arial" w:hAnsi="Arial"/>
          <w:w w:val="105"/>
        </w:rPr>
        <w:t>ccess of their child's learning.</w:t>
      </w:r>
    </w:p>
    <w:p w14:paraId="5350B7DD" w14:textId="77777777" w:rsidR="00D11EB6" w:rsidRPr="0011391E" w:rsidRDefault="00D11EB6" w:rsidP="008C1942">
      <w:pPr>
        <w:rPr>
          <w:rFonts w:ascii="Arial" w:hAnsi="Arial"/>
          <w:b/>
          <w:w w:val="105"/>
        </w:rPr>
      </w:pPr>
    </w:p>
    <w:p w14:paraId="5350B7DE" w14:textId="77777777" w:rsidR="00D11EB6" w:rsidRPr="0011391E" w:rsidRDefault="00D11EB6" w:rsidP="00771AD1">
      <w:pPr>
        <w:shd w:val="clear" w:color="auto" w:fill="FFFF00"/>
        <w:rPr>
          <w:rFonts w:ascii="Arial" w:hAnsi="Arial"/>
          <w:b/>
          <w:w w:val="105"/>
        </w:rPr>
      </w:pPr>
      <w:r w:rsidRPr="0011391E">
        <w:rPr>
          <w:rFonts w:ascii="Arial" w:hAnsi="Arial"/>
          <w:b/>
          <w:w w:val="105"/>
        </w:rPr>
        <w:t>Policy Procedure</w:t>
      </w:r>
    </w:p>
    <w:p w14:paraId="5350B7DF" w14:textId="77777777" w:rsidR="00D11EB6" w:rsidRPr="0011391E" w:rsidRDefault="00D11EB6" w:rsidP="00D11EB6">
      <w:pPr>
        <w:rPr>
          <w:rFonts w:ascii="Arial" w:hAnsi="Arial"/>
          <w:b/>
          <w:w w:val="105"/>
        </w:rPr>
      </w:pPr>
    </w:p>
    <w:p w14:paraId="5350B7E0" w14:textId="77777777" w:rsidR="0072731C" w:rsidRPr="0011391E" w:rsidRDefault="0072731C" w:rsidP="0072731C">
      <w:pPr>
        <w:shd w:val="clear" w:color="auto" w:fill="CCFFCC"/>
        <w:rPr>
          <w:rFonts w:ascii="Arial" w:hAnsi="Arial"/>
          <w:b/>
          <w:w w:val="105"/>
        </w:rPr>
      </w:pPr>
      <w:r w:rsidRPr="0011391E">
        <w:rPr>
          <w:rFonts w:ascii="Arial" w:hAnsi="Arial"/>
          <w:b/>
          <w:w w:val="105"/>
        </w:rPr>
        <w:t>Teaching and Learning Style</w:t>
      </w:r>
    </w:p>
    <w:p w14:paraId="5350B7E1" w14:textId="77777777" w:rsidR="0072731C" w:rsidRPr="0011391E" w:rsidRDefault="0072731C" w:rsidP="0072731C">
      <w:pPr>
        <w:rPr>
          <w:rFonts w:ascii="Arial" w:hAnsi="Arial"/>
          <w:b/>
          <w:w w:val="105"/>
        </w:rPr>
      </w:pPr>
    </w:p>
    <w:p w14:paraId="5350B7E2" w14:textId="77777777" w:rsidR="0072731C" w:rsidRPr="0011391E" w:rsidRDefault="0072731C" w:rsidP="0072731C">
      <w:pPr>
        <w:jc w:val="both"/>
        <w:rPr>
          <w:rFonts w:ascii="Arial" w:hAnsi="Arial"/>
          <w:w w:val="105"/>
        </w:rPr>
      </w:pPr>
      <w:r w:rsidRPr="0011391E">
        <w:rPr>
          <w:rFonts w:ascii="Arial" w:hAnsi="Arial"/>
          <w:w w:val="105"/>
        </w:rPr>
        <w:t>We use a variety of teaching and learning styles in order to develop children's knowledge, skills and understanding.</w:t>
      </w:r>
    </w:p>
    <w:p w14:paraId="5350B7E3" w14:textId="77777777" w:rsidR="0072731C" w:rsidRPr="0011391E" w:rsidRDefault="0072731C" w:rsidP="00A320B1">
      <w:pPr>
        <w:rPr>
          <w:rFonts w:ascii="Arial" w:hAnsi="Arial"/>
          <w:b/>
          <w:w w:val="105"/>
        </w:rPr>
      </w:pPr>
    </w:p>
    <w:p w14:paraId="5350B7E4" w14:textId="77777777" w:rsidR="00A320B1" w:rsidRPr="0011391E" w:rsidRDefault="00A320B1" w:rsidP="00A320B1">
      <w:pPr>
        <w:shd w:val="clear" w:color="auto" w:fill="CCFFCC"/>
        <w:rPr>
          <w:rFonts w:ascii="Arial" w:hAnsi="Arial"/>
          <w:b/>
          <w:w w:val="105"/>
        </w:rPr>
      </w:pPr>
      <w:r w:rsidRPr="0011391E">
        <w:rPr>
          <w:rFonts w:ascii="Arial" w:hAnsi="Arial"/>
          <w:b/>
          <w:w w:val="105"/>
        </w:rPr>
        <w:t xml:space="preserve">Curriculum Planning and </w:t>
      </w:r>
      <w:proofErr w:type="spellStart"/>
      <w:r w:rsidRPr="0011391E">
        <w:rPr>
          <w:rFonts w:ascii="Arial" w:hAnsi="Arial"/>
          <w:b/>
          <w:w w:val="105"/>
        </w:rPr>
        <w:t>Organisation</w:t>
      </w:r>
      <w:proofErr w:type="spellEnd"/>
    </w:p>
    <w:p w14:paraId="5350B7E5" w14:textId="77777777" w:rsidR="00A320B1" w:rsidRPr="0097074C" w:rsidRDefault="00A320B1" w:rsidP="00A320B1">
      <w:pPr>
        <w:rPr>
          <w:rFonts w:ascii="Arial" w:hAnsi="Arial"/>
          <w:b/>
          <w:w w:val="105"/>
        </w:rPr>
      </w:pPr>
    </w:p>
    <w:p w14:paraId="1DA29107" w14:textId="21BA4952" w:rsidR="00FD0BDB" w:rsidRPr="00867384" w:rsidRDefault="00680772" w:rsidP="00433AB1">
      <w:pPr>
        <w:widowControl w:val="0"/>
        <w:rPr>
          <w:rFonts w:ascii="Arial" w:hAnsi="Arial" w:cs="Arial"/>
          <w:lang w:val="en-GB" w:eastAsia="en-GB"/>
        </w:rPr>
      </w:pPr>
      <w:r w:rsidRPr="0097074C">
        <w:rPr>
          <w:rFonts w:ascii="Arial" w:hAnsi="Arial"/>
        </w:rPr>
        <w:t xml:space="preserve">History and Geography are taught in half-termly </w:t>
      </w:r>
      <w:r w:rsidR="00EA7645" w:rsidRPr="0097074C">
        <w:rPr>
          <w:rFonts w:ascii="Arial" w:hAnsi="Arial"/>
        </w:rPr>
        <w:t xml:space="preserve">blocks to ensure that sequences of lessons are delivered over a half term. </w:t>
      </w:r>
      <w:r w:rsidR="00433AB1" w:rsidRPr="0097074C">
        <w:rPr>
          <w:rFonts w:ascii="Arial" w:hAnsi="Arial" w:cs="Arial"/>
          <w:lang w:val="en-GB" w:eastAsia="en-GB"/>
        </w:rPr>
        <w:t>In History we follow the National Curriculum, enhancing and tailoring it to meet the needs of our community and pupils.  To ensure robust consistency and progression, we have made the decision to use the Pearson Primary History Curriculum, a fully resourced, intelligently sequenced, knowledge-rich curriculum informed by the best research evidence available. Our history curriculum is intended to support teachers and their planning, ensuring high quality teaching takes place and that learning is progressive as children move up the school.</w:t>
      </w:r>
      <w:r w:rsidR="00044057" w:rsidRPr="0097074C">
        <w:rPr>
          <w:rFonts w:ascii="Arial" w:hAnsi="Arial" w:cs="Arial"/>
          <w:lang w:val="en-GB" w:eastAsia="en-GB"/>
        </w:rPr>
        <w:t xml:space="preserve"> </w:t>
      </w:r>
      <w:r w:rsidR="00D53B96" w:rsidRPr="0097074C">
        <w:rPr>
          <w:rFonts w:ascii="Arial" w:hAnsi="Arial" w:cs="Arial"/>
          <w:lang w:val="en-GB" w:eastAsia="en-GB"/>
        </w:rPr>
        <w:t xml:space="preserve">Each unit has </w:t>
      </w:r>
      <w:r w:rsidR="00CD2877" w:rsidRPr="0097074C">
        <w:rPr>
          <w:rFonts w:ascii="Arial" w:hAnsi="Arial" w:cs="Arial"/>
          <w:lang w:val="en-GB" w:eastAsia="en-GB"/>
        </w:rPr>
        <w:t xml:space="preserve">its own Knowledge Map that is shared with the children at </w:t>
      </w:r>
      <w:r w:rsidR="00440A56" w:rsidRPr="0097074C">
        <w:rPr>
          <w:rFonts w:ascii="Arial" w:hAnsi="Arial" w:cs="Arial"/>
          <w:lang w:val="en-GB" w:eastAsia="en-GB"/>
        </w:rPr>
        <w:t>the beginning of their learning journey</w:t>
      </w:r>
      <w:r w:rsidR="00043955" w:rsidRPr="0097074C">
        <w:rPr>
          <w:rFonts w:ascii="Arial" w:hAnsi="Arial" w:cs="Arial"/>
          <w:lang w:val="en-GB" w:eastAsia="en-GB"/>
        </w:rPr>
        <w:t>,</w:t>
      </w:r>
      <w:r w:rsidR="00440A56" w:rsidRPr="0097074C">
        <w:rPr>
          <w:rFonts w:ascii="Arial" w:hAnsi="Arial" w:cs="Arial"/>
          <w:lang w:val="en-GB" w:eastAsia="en-GB"/>
        </w:rPr>
        <w:t xml:space="preserve"> detailin</w:t>
      </w:r>
      <w:r w:rsidR="00043955" w:rsidRPr="0097074C">
        <w:rPr>
          <w:rFonts w:ascii="Arial" w:hAnsi="Arial" w:cs="Arial"/>
          <w:lang w:val="en-GB" w:eastAsia="en-GB"/>
        </w:rPr>
        <w:t>g</w:t>
      </w:r>
      <w:r w:rsidR="00440A56" w:rsidRPr="0097074C">
        <w:rPr>
          <w:rFonts w:ascii="Arial" w:hAnsi="Arial" w:cs="Arial"/>
          <w:lang w:val="en-GB" w:eastAsia="en-GB"/>
        </w:rPr>
        <w:t xml:space="preserve"> key knowledge</w:t>
      </w:r>
      <w:r w:rsidR="00043955" w:rsidRPr="0097074C">
        <w:rPr>
          <w:rFonts w:ascii="Arial" w:hAnsi="Arial" w:cs="Arial"/>
          <w:lang w:val="en-GB" w:eastAsia="en-GB"/>
        </w:rPr>
        <w:t xml:space="preserve">, </w:t>
      </w:r>
      <w:r w:rsidR="00440A56" w:rsidRPr="0097074C">
        <w:rPr>
          <w:rFonts w:ascii="Arial" w:hAnsi="Arial" w:cs="Arial"/>
          <w:lang w:val="en-GB" w:eastAsia="en-GB"/>
        </w:rPr>
        <w:t xml:space="preserve">vocabulary and </w:t>
      </w:r>
      <w:r w:rsidR="00972593" w:rsidRPr="0097074C">
        <w:rPr>
          <w:rFonts w:ascii="Arial" w:hAnsi="Arial" w:cs="Arial"/>
          <w:lang w:val="en-GB" w:eastAsia="en-GB"/>
        </w:rPr>
        <w:t>endpoints so they know what they are working towards.</w:t>
      </w:r>
    </w:p>
    <w:p w14:paraId="5350B7F9" w14:textId="475E8B56" w:rsidR="000E5221" w:rsidRPr="00BD4B32" w:rsidRDefault="000E5221" w:rsidP="00BD4B32">
      <w:pPr>
        <w:contextualSpacing/>
        <w:jc w:val="both"/>
        <w:rPr>
          <w:rFonts w:ascii="Arial" w:hAnsi="Arial"/>
        </w:rPr>
      </w:pPr>
    </w:p>
    <w:p w14:paraId="5350B7FA" w14:textId="77777777" w:rsidR="00A320B1" w:rsidRPr="0011391E" w:rsidRDefault="00FE1BCD" w:rsidP="00A320B1">
      <w:pPr>
        <w:shd w:val="clear" w:color="auto" w:fill="CCFFCC"/>
        <w:rPr>
          <w:rFonts w:ascii="Arial" w:hAnsi="Arial"/>
          <w:b/>
          <w:w w:val="105"/>
        </w:rPr>
      </w:pPr>
      <w:r w:rsidRPr="0011391E">
        <w:rPr>
          <w:rFonts w:ascii="Arial" w:hAnsi="Arial"/>
          <w:b/>
          <w:w w:val="105"/>
        </w:rPr>
        <w:t>Links with ICT</w:t>
      </w:r>
    </w:p>
    <w:p w14:paraId="5350B7FB" w14:textId="77777777" w:rsidR="00A320B1" w:rsidRPr="0011391E" w:rsidRDefault="00A320B1" w:rsidP="0072731C">
      <w:pPr>
        <w:ind w:left="284"/>
        <w:rPr>
          <w:rFonts w:ascii="Arial" w:hAnsi="Arial"/>
          <w:b/>
          <w:w w:val="105"/>
        </w:rPr>
      </w:pPr>
    </w:p>
    <w:p w14:paraId="5350B7FD" w14:textId="1AE5B503" w:rsidR="00313866" w:rsidRDefault="0072731C" w:rsidP="0072731C">
      <w:pPr>
        <w:rPr>
          <w:rFonts w:ascii="Arial" w:hAnsi="Arial" w:cs="Arial"/>
          <w:lang w:eastAsia="en-GB"/>
        </w:rPr>
      </w:pPr>
      <w:r w:rsidRPr="0011391E">
        <w:rPr>
          <w:rFonts w:ascii="Arial" w:hAnsi="Arial"/>
          <w:w w:val="105"/>
        </w:rPr>
        <w:t>The use of information and communication technology will promote, enhance and support the teaching of this subject area.</w:t>
      </w:r>
      <w:r w:rsidR="00975199" w:rsidRPr="00975199">
        <w:rPr>
          <w:rFonts w:ascii="Arial" w:hAnsi="Arial" w:cs="Arial"/>
          <w:lang w:eastAsia="en-GB"/>
        </w:rPr>
        <w:t xml:space="preserve"> </w:t>
      </w:r>
      <w:r w:rsidR="00975199" w:rsidRPr="00433929">
        <w:rPr>
          <w:rFonts w:ascii="Arial" w:hAnsi="Arial" w:cs="Arial"/>
          <w:lang w:eastAsia="en-GB"/>
        </w:rPr>
        <w:t>Teachers should use their judgement about when ICT tools should be used.</w:t>
      </w:r>
    </w:p>
    <w:p w14:paraId="795DE983" w14:textId="22D433FD" w:rsidR="00975199" w:rsidRDefault="00975199" w:rsidP="0072731C">
      <w:pPr>
        <w:rPr>
          <w:rFonts w:ascii="Arial" w:hAnsi="Arial" w:cs="Arial"/>
          <w:lang w:eastAsia="en-GB"/>
        </w:rPr>
      </w:pPr>
    </w:p>
    <w:p w14:paraId="73F4F305" w14:textId="77777777" w:rsidR="002432A1" w:rsidRDefault="002432A1" w:rsidP="0072731C">
      <w:pPr>
        <w:rPr>
          <w:rFonts w:ascii="Arial" w:hAnsi="Arial" w:cs="Arial"/>
          <w:lang w:eastAsia="en-GB"/>
        </w:rPr>
      </w:pPr>
    </w:p>
    <w:p w14:paraId="25B6E5A3" w14:textId="77777777" w:rsidR="002432A1" w:rsidRDefault="002432A1" w:rsidP="0072731C">
      <w:pPr>
        <w:rPr>
          <w:rFonts w:ascii="Arial" w:hAnsi="Arial" w:cs="Arial"/>
          <w:lang w:eastAsia="en-GB"/>
        </w:rPr>
      </w:pPr>
    </w:p>
    <w:p w14:paraId="7B61CA33" w14:textId="77777777" w:rsidR="002432A1" w:rsidRDefault="002432A1" w:rsidP="0072731C">
      <w:pPr>
        <w:rPr>
          <w:rFonts w:ascii="Arial" w:hAnsi="Arial" w:cs="Arial"/>
          <w:lang w:eastAsia="en-GB"/>
        </w:rPr>
      </w:pPr>
    </w:p>
    <w:p w14:paraId="102F2EB5" w14:textId="0594F88B" w:rsidR="00975199" w:rsidRPr="0011391E" w:rsidRDefault="004B54E6" w:rsidP="00975199">
      <w:pPr>
        <w:shd w:val="clear" w:color="auto" w:fill="CCFFCC"/>
        <w:rPr>
          <w:rFonts w:ascii="Arial" w:hAnsi="Arial"/>
          <w:b/>
          <w:w w:val="105"/>
        </w:rPr>
      </w:pPr>
      <w:r>
        <w:rPr>
          <w:rFonts w:ascii="Arial" w:hAnsi="Arial"/>
          <w:b/>
          <w:w w:val="105"/>
        </w:rPr>
        <w:t>Spoken Language</w:t>
      </w:r>
    </w:p>
    <w:p w14:paraId="41DB2BE1" w14:textId="77777777" w:rsidR="00975199" w:rsidRDefault="00975199" w:rsidP="0072731C">
      <w:pPr>
        <w:rPr>
          <w:rFonts w:ascii="Arial" w:hAnsi="Arial" w:cs="Arial"/>
          <w:lang w:eastAsia="en-GB"/>
        </w:rPr>
      </w:pPr>
    </w:p>
    <w:p w14:paraId="47C9B102" w14:textId="450A29F5" w:rsidR="004B54E6" w:rsidRPr="00662FBE" w:rsidRDefault="004B54E6" w:rsidP="004B54E6">
      <w:pPr>
        <w:autoSpaceDE w:val="0"/>
        <w:autoSpaceDN w:val="0"/>
        <w:adjustRightInd w:val="0"/>
        <w:jc w:val="both"/>
        <w:rPr>
          <w:rFonts w:ascii="Arial" w:hAnsi="Arial" w:cs="Arial"/>
          <w:lang w:eastAsia="en-GB"/>
        </w:rPr>
      </w:pPr>
      <w:r w:rsidRPr="00433929">
        <w:rPr>
          <w:rFonts w:ascii="Arial" w:hAnsi="Arial" w:cs="Arial"/>
          <w:lang w:eastAsia="en-GB"/>
        </w:rPr>
        <w:t xml:space="preserve">The national curriculum for </w:t>
      </w:r>
      <w:r w:rsidR="00FD0BDB">
        <w:rPr>
          <w:rFonts w:ascii="Arial" w:hAnsi="Arial" w:cs="Arial"/>
          <w:lang w:eastAsia="en-GB"/>
        </w:rPr>
        <w:t>History</w:t>
      </w:r>
      <w:r w:rsidRPr="00433929">
        <w:rPr>
          <w:rFonts w:ascii="Arial" w:hAnsi="Arial" w:cs="Arial"/>
          <w:lang w:eastAsia="en-GB"/>
        </w:rPr>
        <w:t xml:space="preserve"> reflects the importance of spoken language in pupils’ development across the whole curriculum – cognitively, socially, and linguistically. The quality and variety of language that pupils hear and speak are key factors in developing their </w:t>
      </w:r>
      <w:r w:rsidR="00FD0BDB">
        <w:rPr>
          <w:rFonts w:ascii="Arial" w:hAnsi="Arial" w:cs="Arial"/>
          <w:lang w:eastAsia="en-GB"/>
        </w:rPr>
        <w:t>historica</w:t>
      </w:r>
      <w:r w:rsidRPr="00433929">
        <w:rPr>
          <w:rFonts w:ascii="Arial" w:hAnsi="Arial" w:cs="Arial"/>
          <w:lang w:eastAsia="en-GB"/>
        </w:rPr>
        <w:t>l vocabulary</w:t>
      </w:r>
      <w:r w:rsidR="00756398">
        <w:rPr>
          <w:rFonts w:ascii="Arial" w:hAnsi="Arial" w:cs="Arial"/>
          <w:lang w:eastAsia="en-GB"/>
        </w:rPr>
        <w:t xml:space="preserve">, </w:t>
      </w:r>
      <w:r w:rsidRPr="00433929">
        <w:rPr>
          <w:rFonts w:ascii="Arial" w:hAnsi="Arial" w:cs="Arial"/>
          <w:lang w:eastAsia="en-GB"/>
        </w:rPr>
        <w:t>justification, argument, or proof. They must be assisted in making their thinking clear to themselves as well as others and teachers should ensure that pupils build secure foundations by using discussion to probe and remedy their misconceptions.</w:t>
      </w:r>
    </w:p>
    <w:p w14:paraId="76D073AB" w14:textId="77777777" w:rsidR="00975199" w:rsidRPr="0011391E" w:rsidRDefault="00975199" w:rsidP="0072731C">
      <w:pPr>
        <w:rPr>
          <w:rFonts w:ascii="Arial" w:hAnsi="Arial"/>
          <w:w w:val="105"/>
        </w:rPr>
      </w:pPr>
    </w:p>
    <w:p w14:paraId="5350B7FE" w14:textId="77777777" w:rsidR="00FE1BCD" w:rsidRPr="0011391E" w:rsidRDefault="00FE1BCD" w:rsidP="00FE1BCD">
      <w:pPr>
        <w:shd w:val="clear" w:color="auto" w:fill="CCFFCC"/>
        <w:rPr>
          <w:rFonts w:ascii="Arial" w:hAnsi="Arial"/>
          <w:b/>
          <w:w w:val="105"/>
        </w:rPr>
      </w:pPr>
      <w:r w:rsidRPr="0011391E">
        <w:rPr>
          <w:rFonts w:ascii="Arial" w:hAnsi="Arial"/>
          <w:b/>
          <w:w w:val="105"/>
        </w:rPr>
        <w:t>Inclusion</w:t>
      </w:r>
    </w:p>
    <w:p w14:paraId="5350B7FF" w14:textId="77777777" w:rsidR="00FE1BCD" w:rsidRPr="0011391E" w:rsidRDefault="00FE1BCD" w:rsidP="00FE1BCD">
      <w:pPr>
        <w:rPr>
          <w:rFonts w:ascii="Arial" w:hAnsi="Arial"/>
          <w:b/>
          <w:w w:val="105"/>
        </w:rPr>
      </w:pPr>
    </w:p>
    <w:p w14:paraId="5979B8A3" w14:textId="591001C9" w:rsidR="0097074C" w:rsidRDefault="0097074C" w:rsidP="0097074C">
      <w:pPr>
        <w:jc w:val="both"/>
        <w:rPr>
          <w:rFonts w:ascii="Arial" w:hAnsi="Arial" w:cs="Arial"/>
          <w:lang w:val="en-GB" w:eastAsia="en-GB"/>
        </w:rPr>
      </w:pPr>
      <w:r w:rsidRPr="0097074C">
        <w:rPr>
          <w:rFonts w:ascii="Arial" w:hAnsi="Arial" w:cs="Arial"/>
          <w:lang w:val="en-GB" w:eastAsia="en-GB"/>
        </w:rPr>
        <w:t>At Rivington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The opportunities and experiences we provide enable our pupils to participate fully and give their best across all aspects of school life.  We place great value on the quality of relationships within our school community and celebrate the achievements of all pupils.</w:t>
      </w:r>
    </w:p>
    <w:p w14:paraId="56215E1A" w14:textId="77777777" w:rsidR="00983913" w:rsidRPr="0097074C" w:rsidRDefault="00983913" w:rsidP="0097074C">
      <w:pPr>
        <w:jc w:val="both"/>
        <w:rPr>
          <w:rFonts w:ascii="Arial" w:eastAsia="Calibri" w:hAnsi="Arial" w:cs="Arial"/>
          <w:lang w:val="en-GB" w:eastAsia="en-GB"/>
        </w:rPr>
      </w:pPr>
    </w:p>
    <w:p w14:paraId="2DAD396F" w14:textId="77777777" w:rsidR="0097074C" w:rsidRPr="0097074C" w:rsidRDefault="0097074C" w:rsidP="0097074C">
      <w:pPr>
        <w:jc w:val="both"/>
        <w:rPr>
          <w:rFonts w:ascii="Arial" w:hAnsi="Arial" w:cs="Arial"/>
          <w:lang w:val="en-GB" w:eastAsia="en-GB"/>
        </w:rPr>
      </w:pPr>
      <w:r w:rsidRPr="0097074C">
        <w:rPr>
          <w:rFonts w:ascii="Arial" w:hAnsi="Arial" w:cs="Arial"/>
          <w:lang w:val="en-GB" w:eastAsia="en-GB"/>
        </w:rPr>
        <w:t>We appreciate that children may have special educational needs throughout, or at any time during their school career.  At Rivington Primary School we aim to facilitate the full inclusion of pupils with special educational needs.</w:t>
      </w:r>
    </w:p>
    <w:p w14:paraId="6981173C" w14:textId="77777777" w:rsidR="0097074C" w:rsidRPr="0097074C" w:rsidRDefault="0097074C" w:rsidP="0097074C">
      <w:pPr>
        <w:jc w:val="both"/>
        <w:rPr>
          <w:rFonts w:ascii="Arial" w:hAnsi="Arial" w:cs="Arial"/>
          <w:lang w:val="en-GB" w:eastAsia="en-GB"/>
        </w:rPr>
      </w:pPr>
    </w:p>
    <w:p w14:paraId="186556AE" w14:textId="77777777" w:rsidR="0097074C" w:rsidRPr="0097074C" w:rsidRDefault="0097074C" w:rsidP="0097074C">
      <w:pPr>
        <w:jc w:val="both"/>
        <w:rPr>
          <w:rFonts w:ascii="Arial" w:hAnsi="Arial" w:cs="Arial"/>
          <w:lang w:val="en-GB" w:eastAsia="en-GB"/>
        </w:rPr>
      </w:pPr>
      <w:r w:rsidRPr="0097074C">
        <w:rPr>
          <w:rFonts w:ascii="Arial" w:hAnsi="Arial" w:cs="Arial"/>
          <w:lang w:val="en-GB" w:eastAsia="en-GB"/>
        </w:rPr>
        <w:t>In History, it is important to consider the stories of groups that have perhaps been underrepresented in the past and to include a wide range of role models.  The subject can also be used to promote discussion of inequalities and unfairness from the past.</w:t>
      </w:r>
    </w:p>
    <w:p w14:paraId="5350B81B" w14:textId="77777777" w:rsidR="00CB132B" w:rsidRPr="0011391E" w:rsidRDefault="00CB132B" w:rsidP="00064A2A">
      <w:pPr>
        <w:jc w:val="both"/>
        <w:rPr>
          <w:rFonts w:ascii="Arial" w:hAnsi="Arial"/>
          <w:w w:val="105"/>
        </w:rPr>
      </w:pPr>
    </w:p>
    <w:p w14:paraId="5350B81C" w14:textId="77777777" w:rsidR="007C2638" w:rsidRPr="0011391E" w:rsidRDefault="007C2638" w:rsidP="007C2638">
      <w:pPr>
        <w:shd w:val="clear" w:color="auto" w:fill="CCFFCC"/>
        <w:rPr>
          <w:rFonts w:ascii="Arial" w:hAnsi="Arial"/>
          <w:b/>
          <w:w w:val="105"/>
        </w:rPr>
      </w:pPr>
      <w:r w:rsidRPr="0011391E">
        <w:rPr>
          <w:rFonts w:ascii="Arial" w:hAnsi="Arial"/>
          <w:b/>
          <w:w w:val="105"/>
        </w:rPr>
        <w:t>Differentiation</w:t>
      </w:r>
    </w:p>
    <w:p w14:paraId="5350B81D" w14:textId="77777777" w:rsidR="007C2638" w:rsidRPr="0011391E" w:rsidRDefault="007C2638" w:rsidP="007C2638">
      <w:pPr>
        <w:ind w:left="284"/>
        <w:rPr>
          <w:rFonts w:ascii="Arial" w:hAnsi="Arial"/>
          <w:b/>
          <w:w w:val="105"/>
        </w:rPr>
      </w:pPr>
    </w:p>
    <w:p w14:paraId="5350B81E" w14:textId="77777777" w:rsidR="007C2638" w:rsidRPr="0027752A" w:rsidRDefault="008175D7" w:rsidP="007C2638">
      <w:pPr>
        <w:jc w:val="both"/>
        <w:rPr>
          <w:rFonts w:ascii="Arial" w:hAnsi="Arial"/>
          <w:w w:val="105"/>
        </w:rPr>
      </w:pPr>
      <w:r w:rsidRPr="0027752A">
        <w:rPr>
          <w:rFonts w:ascii="Arial" w:hAnsi="Arial"/>
          <w:w w:val="105"/>
        </w:rPr>
        <w:t>D</w:t>
      </w:r>
      <w:r w:rsidR="007C2638" w:rsidRPr="0027752A">
        <w:rPr>
          <w:rFonts w:ascii="Arial" w:hAnsi="Arial"/>
          <w:w w:val="105"/>
        </w:rPr>
        <w:t>ifferentiation is best defined as 'the process by which differences between learners are accommodated so that all students in a group have the best possible chance of learning.' (Geoff Petty)</w:t>
      </w:r>
    </w:p>
    <w:p w14:paraId="5350B81F" w14:textId="77777777" w:rsidR="007C2638" w:rsidRPr="0027752A" w:rsidRDefault="007C2638" w:rsidP="007C2638">
      <w:pPr>
        <w:jc w:val="both"/>
        <w:rPr>
          <w:rFonts w:ascii="Arial" w:hAnsi="Arial"/>
          <w:w w:val="105"/>
        </w:rPr>
      </w:pPr>
    </w:p>
    <w:p w14:paraId="1D642EBC" w14:textId="14F10049" w:rsidR="00EA6DF8" w:rsidRPr="0027752A" w:rsidRDefault="00756398" w:rsidP="00EA6DF8">
      <w:pPr>
        <w:jc w:val="both"/>
        <w:rPr>
          <w:rFonts w:ascii="Arial" w:hAnsi="Arial" w:cs="Arial"/>
        </w:rPr>
      </w:pPr>
      <w:r w:rsidRPr="0027752A">
        <w:rPr>
          <w:rFonts w:ascii="Arial" w:hAnsi="Arial" w:cs="Arial"/>
        </w:rPr>
        <w:t>At Ri</w:t>
      </w:r>
      <w:r w:rsidR="0027752A" w:rsidRPr="0027752A">
        <w:rPr>
          <w:rFonts w:ascii="Arial" w:hAnsi="Arial" w:cs="Arial"/>
        </w:rPr>
        <w:t>vington,</w:t>
      </w:r>
      <w:r w:rsidR="00EA6DF8" w:rsidRPr="0027752A">
        <w:rPr>
          <w:rFonts w:ascii="Arial" w:hAnsi="Arial" w:cs="Arial"/>
        </w:rPr>
        <w:t xml:space="preserve"> differentiation occurs in the support and intervention provided to different children, not in the topics taught, particularly at earlier stages. There is little differentiation in the content taught</w:t>
      </w:r>
      <w:r w:rsidR="002B3235">
        <w:rPr>
          <w:rFonts w:ascii="Arial" w:hAnsi="Arial" w:cs="Arial"/>
        </w:rPr>
        <w:t>,</w:t>
      </w:r>
      <w:r w:rsidR="00EA6DF8" w:rsidRPr="0027752A">
        <w:rPr>
          <w:rFonts w:ascii="Arial" w:hAnsi="Arial" w:cs="Arial"/>
        </w:rPr>
        <w:t xml:space="preserve"> but the questioning and scaffolding individual children receive in class as they work through </w:t>
      </w:r>
      <w:r w:rsidR="00855A69">
        <w:rPr>
          <w:rFonts w:ascii="Arial" w:hAnsi="Arial" w:cs="Arial"/>
        </w:rPr>
        <w:t>con</w:t>
      </w:r>
      <w:r w:rsidR="004B1A6D">
        <w:rPr>
          <w:rFonts w:ascii="Arial" w:hAnsi="Arial" w:cs="Arial"/>
        </w:rPr>
        <w:t>tent</w:t>
      </w:r>
      <w:r w:rsidR="00EA6DF8" w:rsidRPr="0027752A">
        <w:rPr>
          <w:rFonts w:ascii="Arial" w:hAnsi="Arial" w:cs="Arial"/>
        </w:rPr>
        <w:t xml:space="preserve"> will differ</w:t>
      </w:r>
      <w:r w:rsidR="002B3235">
        <w:rPr>
          <w:rFonts w:ascii="Arial" w:hAnsi="Arial" w:cs="Arial"/>
        </w:rPr>
        <w:t>.</w:t>
      </w:r>
      <w:r w:rsidR="00DE322C">
        <w:rPr>
          <w:rFonts w:ascii="Arial" w:hAnsi="Arial" w:cs="Arial"/>
        </w:rPr>
        <w:t xml:space="preserve"> </w:t>
      </w:r>
      <w:r w:rsidR="00EA6DF8" w:rsidRPr="0027752A">
        <w:rPr>
          <w:rFonts w:ascii="Arial" w:hAnsi="Arial" w:cs="Arial"/>
        </w:rPr>
        <w:t>Children’s difficulties and misconceptions are identified through immediate formative assessment and addressed</w:t>
      </w:r>
      <w:r w:rsidR="00DE322C">
        <w:rPr>
          <w:rFonts w:ascii="Arial" w:hAnsi="Arial" w:cs="Arial"/>
        </w:rPr>
        <w:t>.</w:t>
      </w:r>
    </w:p>
    <w:p w14:paraId="5350B825" w14:textId="1A6E5D69" w:rsidR="007C2638" w:rsidRPr="0027752A" w:rsidRDefault="007C2638" w:rsidP="007C2638">
      <w:pPr>
        <w:jc w:val="both"/>
        <w:rPr>
          <w:rFonts w:ascii="Arial" w:hAnsi="Arial"/>
          <w:w w:val="105"/>
        </w:rPr>
      </w:pPr>
    </w:p>
    <w:p w14:paraId="5350B826" w14:textId="037CE263" w:rsidR="007C2638" w:rsidRDefault="003D558C" w:rsidP="007C2638">
      <w:pPr>
        <w:jc w:val="both"/>
        <w:rPr>
          <w:rFonts w:ascii="Arial" w:hAnsi="Arial"/>
          <w:w w:val="105"/>
        </w:rPr>
      </w:pPr>
      <w:r w:rsidRPr="0027752A">
        <w:rPr>
          <w:rFonts w:ascii="Arial" w:hAnsi="Arial"/>
          <w:w w:val="105"/>
        </w:rPr>
        <w:t>T</w:t>
      </w:r>
      <w:r w:rsidR="007C2638" w:rsidRPr="0027752A">
        <w:rPr>
          <w:rFonts w:ascii="Arial" w:hAnsi="Arial"/>
          <w:w w:val="105"/>
        </w:rPr>
        <w:t>he main feature of effective differentiation is good planning resulting in effective teaching and learning with children making good progress. Also</w:t>
      </w:r>
      <w:r w:rsidR="00064A2A" w:rsidRPr="0027752A">
        <w:rPr>
          <w:rFonts w:ascii="Arial" w:hAnsi="Arial"/>
          <w:w w:val="105"/>
        </w:rPr>
        <w:t>,</w:t>
      </w:r>
      <w:r w:rsidR="007C2638" w:rsidRPr="0027752A">
        <w:rPr>
          <w:rFonts w:ascii="Arial" w:hAnsi="Arial"/>
          <w:w w:val="105"/>
        </w:rPr>
        <w:t xml:space="preserve"> we expect to see in all classes</w:t>
      </w:r>
      <w:r w:rsidR="00064A2A" w:rsidRPr="0027752A">
        <w:rPr>
          <w:rFonts w:ascii="Arial" w:hAnsi="Arial"/>
          <w:w w:val="105"/>
        </w:rPr>
        <w:t>,</w:t>
      </w:r>
      <w:r w:rsidR="007C2638" w:rsidRPr="0027752A">
        <w:rPr>
          <w:rFonts w:ascii="Arial" w:hAnsi="Arial"/>
          <w:w w:val="105"/>
        </w:rPr>
        <w:t xml:space="preserve"> interested</w:t>
      </w:r>
      <w:r w:rsidR="00064A2A" w:rsidRPr="0027752A">
        <w:rPr>
          <w:rFonts w:ascii="Arial" w:hAnsi="Arial"/>
          <w:w w:val="105"/>
        </w:rPr>
        <w:t>,</w:t>
      </w:r>
      <w:r w:rsidR="007C2638" w:rsidRPr="0027752A">
        <w:rPr>
          <w:rFonts w:ascii="Arial" w:hAnsi="Arial"/>
          <w:w w:val="105"/>
        </w:rPr>
        <w:t xml:space="preserve"> well</w:t>
      </w:r>
      <w:r w:rsidR="00B80EB5" w:rsidRPr="0027752A">
        <w:rPr>
          <w:rFonts w:ascii="Arial" w:hAnsi="Arial"/>
          <w:w w:val="105"/>
        </w:rPr>
        <w:t>-</w:t>
      </w:r>
      <w:r w:rsidR="007C2638" w:rsidRPr="0027752A">
        <w:rPr>
          <w:rFonts w:ascii="Arial" w:hAnsi="Arial"/>
          <w:w w:val="105"/>
        </w:rPr>
        <w:t>motivated children responding to challenges, children working productively on task and being aware of their own progression.</w:t>
      </w:r>
    </w:p>
    <w:p w14:paraId="69059B0C" w14:textId="171A0636" w:rsidR="00867384" w:rsidRDefault="00867384" w:rsidP="007C2638">
      <w:pPr>
        <w:jc w:val="both"/>
        <w:rPr>
          <w:rFonts w:ascii="Arial" w:hAnsi="Arial"/>
          <w:w w:val="105"/>
        </w:rPr>
      </w:pPr>
    </w:p>
    <w:p w14:paraId="5C6CF9D7" w14:textId="5BB99E19" w:rsidR="00867384" w:rsidRDefault="00867384" w:rsidP="007C2638">
      <w:pPr>
        <w:jc w:val="both"/>
        <w:rPr>
          <w:rFonts w:ascii="Arial" w:hAnsi="Arial"/>
          <w:w w:val="105"/>
        </w:rPr>
      </w:pPr>
    </w:p>
    <w:p w14:paraId="7AF2FB9F" w14:textId="56ABFB18" w:rsidR="00867384" w:rsidRDefault="00867384" w:rsidP="007C2638">
      <w:pPr>
        <w:jc w:val="both"/>
        <w:rPr>
          <w:rFonts w:ascii="Arial" w:hAnsi="Arial"/>
          <w:w w:val="105"/>
        </w:rPr>
      </w:pPr>
    </w:p>
    <w:p w14:paraId="1ECCBD22" w14:textId="77777777" w:rsidR="00867384" w:rsidRPr="0027752A" w:rsidRDefault="00867384" w:rsidP="007C2638">
      <w:pPr>
        <w:jc w:val="both"/>
        <w:rPr>
          <w:rFonts w:ascii="Arial" w:hAnsi="Arial"/>
          <w:w w:val="105"/>
        </w:rPr>
      </w:pPr>
    </w:p>
    <w:p w14:paraId="5350B82B" w14:textId="47F7715B" w:rsidR="008008B0" w:rsidRPr="0027752A" w:rsidRDefault="008008B0" w:rsidP="002E7B55">
      <w:pPr>
        <w:jc w:val="both"/>
        <w:rPr>
          <w:rFonts w:ascii="Arial" w:hAnsi="Arial"/>
          <w:w w:val="105"/>
        </w:rPr>
      </w:pPr>
    </w:p>
    <w:p w14:paraId="5350B82C" w14:textId="77777777" w:rsidR="007C2638" w:rsidRPr="0011391E" w:rsidRDefault="000013D6" w:rsidP="007C2638">
      <w:pPr>
        <w:shd w:val="clear" w:color="auto" w:fill="CCFFCC"/>
        <w:rPr>
          <w:rFonts w:ascii="Arial" w:hAnsi="Arial"/>
          <w:b/>
          <w:w w:val="105"/>
        </w:rPr>
      </w:pPr>
      <w:r w:rsidRPr="0011391E">
        <w:rPr>
          <w:rFonts w:ascii="Arial" w:hAnsi="Arial"/>
          <w:b/>
          <w:w w:val="105"/>
        </w:rPr>
        <w:t>Assessment for Learning</w:t>
      </w:r>
    </w:p>
    <w:p w14:paraId="5350B82D" w14:textId="77777777" w:rsidR="00E61E62" w:rsidRPr="0011391E" w:rsidRDefault="00E61E62" w:rsidP="007C2638">
      <w:pPr>
        <w:rPr>
          <w:rFonts w:ascii="Arial" w:hAnsi="Arial"/>
          <w:w w:val="105"/>
        </w:rPr>
      </w:pPr>
    </w:p>
    <w:p w14:paraId="70A527B5" w14:textId="68F46602" w:rsidR="00FF4A4F" w:rsidRDefault="008B2922" w:rsidP="008B2922">
      <w:pPr>
        <w:rPr>
          <w:rFonts w:ascii="Arial" w:hAnsi="Arial" w:cs="Arial"/>
          <w:lang w:val="en-GB" w:eastAsia="en-GB"/>
        </w:rPr>
      </w:pPr>
      <w:r w:rsidRPr="008B2922">
        <w:rPr>
          <w:rFonts w:ascii="Arial" w:hAnsi="Arial" w:cs="Arial"/>
          <w:lang w:val="en-GB" w:eastAsia="en-GB"/>
        </w:rPr>
        <w:t xml:space="preserve">Teachers are responsible for formatively assessing learning ‘in the moment’ through carefully crafted questioning, work in books, observations, pre and post learning tasks and retrieval quizzes. </w:t>
      </w:r>
    </w:p>
    <w:p w14:paraId="03E68B8C" w14:textId="4CF070AD" w:rsidR="00CD3F76" w:rsidRDefault="00FF4A4F" w:rsidP="00592F19">
      <w:pPr>
        <w:spacing w:before="100" w:beforeAutospacing="1" w:after="100" w:afterAutospacing="1"/>
        <w:rPr>
          <w:rFonts w:ascii="Arial" w:hAnsi="Arial" w:cs="Arial"/>
          <w:lang w:val="en-GB" w:eastAsia="en-GB"/>
        </w:rPr>
      </w:pPr>
      <w:r>
        <w:rPr>
          <w:rFonts w:ascii="Arial" w:hAnsi="Arial" w:cs="Arial"/>
          <w:lang w:val="en-GB" w:eastAsia="en-GB"/>
        </w:rPr>
        <w:t>C</w:t>
      </w:r>
      <w:r w:rsidRPr="00AA49A1">
        <w:rPr>
          <w:rFonts w:ascii="Arial" w:hAnsi="Arial" w:cs="Arial"/>
          <w:spacing w:val="3"/>
          <w:shd w:val="clear" w:color="auto" w:fill="FFFFFF"/>
          <w:lang w:val="en-GB" w:eastAsia="en-GB"/>
        </w:rPr>
        <w:t>hildren will record what they have learned at the end of each topic in relation to their starting point. </w:t>
      </w:r>
      <w:r w:rsidR="00CA0601" w:rsidRPr="00854E36">
        <w:rPr>
          <w:rFonts w:ascii="Arial" w:hAnsi="Arial" w:cs="Arial"/>
          <w:lang w:val="en-GB" w:eastAsia="en-GB"/>
        </w:rPr>
        <w:t xml:space="preserve">Essays are completed at the end of each topic in KS2. This allows children to demonstrate the knowledge they have accrued over the half term. </w:t>
      </w:r>
      <w:r w:rsidR="00CA0601" w:rsidRPr="0017516B">
        <w:rPr>
          <w:rFonts w:ascii="Arial" w:hAnsi="Arial" w:cs="Arial"/>
          <w:lang w:val="en-GB" w:eastAsia="en-GB"/>
        </w:rPr>
        <w:t xml:space="preserve"> </w:t>
      </w:r>
      <w:r w:rsidRPr="0017516B">
        <w:rPr>
          <w:rFonts w:ascii="Arial" w:hAnsi="Arial" w:cs="Arial"/>
          <w:lang w:val="en-GB" w:eastAsia="en-GB"/>
        </w:rPr>
        <w:t>Children will be informally assessed half termly and will be encouraged to reflect on standards achieved and knowledge gained against the planned outcomes. </w:t>
      </w:r>
      <w:r>
        <w:rPr>
          <w:rFonts w:ascii="Arial" w:hAnsi="Arial" w:cs="Arial"/>
          <w:lang w:val="en-GB" w:eastAsia="en-GB"/>
        </w:rPr>
        <w:t>T</w:t>
      </w:r>
      <w:r w:rsidRPr="00854E36">
        <w:rPr>
          <w:rFonts w:ascii="Arial" w:hAnsi="Arial" w:cs="Arial"/>
          <w:lang w:val="en-GB" w:eastAsia="en-GB"/>
        </w:rPr>
        <w:t>hese judgements are inputted onto Insight Tracker and the information used to inform future teaching and learning and curriculum decisions</w:t>
      </w:r>
      <w:r>
        <w:rPr>
          <w:rFonts w:ascii="Arial" w:hAnsi="Arial" w:cs="Arial"/>
          <w:lang w:val="en-GB" w:eastAsia="en-GB"/>
        </w:rPr>
        <w:t xml:space="preserve">. </w:t>
      </w:r>
      <w:r w:rsidRPr="00854E36">
        <w:rPr>
          <w:rFonts w:ascii="Arial" w:hAnsi="Arial" w:cs="Arial"/>
          <w:lang w:val="en-GB" w:eastAsia="en-GB"/>
        </w:rPr>
        <w:t xml:space="preserve">Our school marking and feedback policy outlines marking and feedback expectations within our </w:t>
      </w:r>
      <w:r w:rsidR="00592F19">
        <w:rPr>
          <w:rFonts w:ascii="Arial" w:hAnsi="Arial" w:cs="Arial"/>
          <w:lang w:val="en-GB" w:eastAsia="en-GB"/>
        </w:rPr>
        <w:t>history</w:t>
      </w:r>
      <w:r w:rsidRPr="00854E36">
        <w:rPr>
          <w:rFonts w:ascii="Arial" w:hAnsi="Arial" w:cs="Arial"/>
          <w:lang w:val="en-GB" w:eastAsia="en-GB"/>
        </w:rPr>
        <w:t xml:space="preserve"> curriculum</w:t>
      </w:r>
      <w:r>
        <w:rPr>
          <w:rFonts w:ascii="Arial" w:hAnsi="Arial" w:cs="Arial"/>
          <w:lang w:val="en-GB" w:eastAsia="en-GB"/>
        </w:rPr>
        <w:t>.</w:t>
      </w:r>
    </w:p>
    <w:p w14:paraId="6DE643C5" w14:textId="0CBA601B" w:rsidR="00CD3F76" w:rsidRDefault="00CD3F76" w:rsidP="008B2922">
      <w:pPr>
        <w:rPr>
          <w:rFonts w:ascii="Arial" w:hAnsi="Arial" w:cs="Arial"/>
          <w:lang w:val="en-GB" w:eastAsia="en-GB"/>
        </w:rPr>
      </w:pPr>
      <w:r>
        <w:rPr>
          <w:rFonts w:ascii="Arial" w:hAnsi="Arial" w:cs="Arial"/>
          <w:lang w:val="en-GB" w:eastAsia="en-GB"/>
        </w:rPr>
        <w:t>Teachers will:</w:t>
      </w:r>
    </w:p>
    <w:p w14:paraId="6505A0EE" w14:textId="23FBC259" w:rsidR="00CD3F76" w:rsidRDefault="00CD3F76" w:rsidP="008B2922">
      <w:pPr>
        <w:rPr>
          <w:rFonts w:ascii="Arial" w:hAnsi="Arial" w:cs="Arial"/>
          <w:lang w:val="en-GB" w:eastAsia="en-GB"/>
        </w:rPr>
      </w:pPr>
    </w:p>
    <w:p w14:paraId="0C5B9BCA" w14:textId="4017D989" w:rsidR="00CD3F76" w:rsidRDefault="00477CAF" w:rsidP="00067CE0">
      <w:pPr>
        <w:pStyle w:val="ListParagraph"/>
        <w:numPr>
          <w:ilvl w:val="0"/>
          <w:numId w:val="37"/>
        </w:numPr>
        <w:rPr>
          <w:rFonts w:ascii="Arial" w:hAnsi="Arial"/>
          <w:w w:val="105"/>
        </w:rPr>
      </w:pPr>
      <w:r>
        <w:rPr>
          <w:rFonts w:ascii="Arial" w:hAnsi="Arial"/>
          <w:w w:val="105"/>
        </w:rPr>
        <w:t>carry out ongoing assessments;</w:t>
      </w:r>
    </w:p>
    <w:p w14:paraId="6E013B7A" w14:textId="2606B9D7" w:rsidR="00477CAF" w:rsidRDefault="00477CAF" w:rsidP="00067CE0">
      <w:pPr>
        <w:pStyle w:val="ListParagraph"/>
        <w:numPr>
          <w:ilvl w:val="0"/>
          <w:numId w:val="37"/>
        </w:numPr>
        <w:rPr>
          <w:rFonts w:ascii="Arial" w:hAnsi="Arial"/>
          <w:w w:val="105"/>
        </w:rPr>
      </w:pPr>
      <w:r>
        <w:rPr>
          <w:rFonts w:ascii="Arial" w:hAnsi="Arial"/>
          <w:w w:val="105"/>
        </w:rPr>
        <w:t xml:space="preserve">use short-term assessments matched </w:t>
      </w:r>
      <w:r w:rsidR="008F6D48">
        <w:rPr>
          <w:rFonts w:ascii="Arial" w:hAnsi="Arial"/>
          <w:w w:val="105"/>
        </w:rPr>
        <w:t>to the learning objective to adjust their planning</w:t>
      </w:r>
      <w:r w:rsidR="00481FFE">
        <w:rPr>
          <w:rFonts w:ascii="Arial" w:hAnsi="Arial"/>
          <w:w w:val="105"/>
        </w:rPr>
        <w:t>;</w:t>
      </w:r>
    </w:p>
    <w:p w14:paraId="6B144525" w14:textId="0B073DBF" w:rsidR="00481FFE" w:rsidRDefault="00481FFE" w:rsidP="00067CE0">
      <w:pPr>
        <w:pStyle w:val="ListParagraph"/>
        <w:numPr>
          <w:ilvl w:val="0"/>
          <w:numId w:val="37"/>
        </w:numPr>
        <w:rPr>
          <w:rFonts w:ascii="Arial" w:hAnsi="Arial"/>
          <w:w w:val="105"/>
        </w:rPr>
      </w:pPr>
      <w:r>
        <w:rPr>
          <w:rFonts w:ascii="Arial" w:hAnsi="Arial"/>
          <w:w w:val="105"/>
        </w:rPr>
        <w:t>use the marking policy of using a dot, a single tick and a dot</w:t>
      </w:r>
      <w:r w:rsidR="00730EAC">
        <w:rPr>
          <w:rFonts w:ascii="Arial" w:hAnsi="Arial"/>
          <w:w w:val="105"/>
        </w:rPr>
        <w:t xml:space="preserve"> or a double tick in pupils’ books related to the learning objective;</w:t>
      </w:r>
    </w:p>
    <w:p w14:paraId="2FD87D4A" w14:textId="5C8563AD" w:rsidR="00730EAC" w:rsidRDefault="00730EAC" w:rsidP="00067CE0">
      <w:pPr>
        <w:pStyle w:val="ListParagraph"/>
        <w:numPr>
          <w:ilvl w:val="0"/>
          <w:numId w:val="37"/>
        </w:numPr>
        <w:rPr>
          <w:rFonts w:ascii="Arial" w:hAnsi="Arial"/>
          <w:w w:val="105"/>
        </w:rPr>
      </w:pPr>
      <w:r>
        <w:rPr>
          <w:rFonts w:ascii="Arial" w:hAnsi="Arial"/>
          <w:w w:val="105"/>
        </w:rPr>
        <w:t xml:space="preserve">carry out end of unit assessments </w:t>
      </w:r>
      <w:r w:rsidR="00785C9C">
        <w:rPr>
          <w:rFonts w:ascii="Arial" w:hAnsi="Arial"/>
          <w:w w:val="105"/>
        </w:rPr>
        <w:t>to measure progress against key objectives;</w:t>
      </w:r>
    </w:p>
    <w:p w14:paraId="044DCB11" w14:textId="717A599F" w:rsidR="00785C9C" w:rsidRDefault="00D409C2" w:rsidP="00067CE0">
      <w:pPr>
        <w:pStyle w:val="ListParagraph"/>
        <w:numPr>
          <w:ilvl w:val="0"/>
          <w:numId w:val="37"/>
        </w:numPr>
        <w:rPr>
          <w:rFonts w:ascii="Arial" w:hAnsi="Arial"/>
          <w:w w:val="105"/>
        </w:rPr>
      </w:pPr>
      <w:r>
        <w:rPr>
          <w:rFonts w:ascii="Arial" w:hAnsi="Arial"/>
          <w:w w:val="105"/>
        </w:rPr>
        <w:t xml:space="preserve">carry out long-term assessment to </w:t>
      </w:r>
      <w:r w:rsidR="00007F5D">
        <w:rPr>
          <w:rFonts w:ascii="Arial" w:hAnsi="Arial"/>
          <w:w w:val="105"/>
        </w:rPr>
        <w:t>measure progress and help plan for the next academic year;</w:t>
      </w:r>
    </w:p>
    <w:p w14:paraId="4130D3F0" w14:textId="1CB2E58C" w:rsidR="00FA45F9" w:rsidRPr="00592F19" w:rsidRDefault="00007F5D" w:rsidP="007C2638">
      <w:pPr>
        <w:pStyle w:val="ListParagraph"/>
        <w:numPr>
          <w:ilvl w:val="0"/>
          <w:numId w:val="37"/>
        </w:numPr>
        <w:rPr>
          <w:rFonts w:ascii="Arial" w:hAnsi="Arial"/>
          <w:w w:val="105"/>
        </w:rPr>
      </w:pPr>
      <w:r>
        <w:rPr>
          <w:rFonts w:ascii="Arial" w:hAnsi="Arial"/>
          <w:w w:val="105"/>
        </w:rPr>
        <w:t xml:space="preserve">inform parents and </w:t>
      </w:r>
      <w:proofErr w:type="spellStart"/>
      <w:r>
        <w:rPr>
          <w:rFonts w:ascii="Arial" w:hAnsi="Arial"/>
          <w:w w:val="105"/>
        </w:rPr>
        <w:t>carers</w:t>
      </w:r>
      <w:proofErr w:type="spellEnd"/>
      <w:r>
        <w:rPr>
          <w:rFonts w:ascii="Arial" w:hAnsi="Arial"/>
          <w:w w:val="105"/>
        </w:rPr>
        <w:t xml:space="preserve"> of their child’s progress and </w:t>
      </w:r>
      <w:r w:rsidR="001B4870">
        <w:rPr>
          <w:rFonts w:ascii="Arial" w:hAnsi="Arial"/>
          <w:w w:val="105"/>
        </w:rPr>
        <w:t>targets.</w:t>
      </w:r>
    </w:p>
    <w:p w14:paraId="5350B839" w14:textId="77777777" w:rsidR="000C0863" w:rsidRPr="0011391E" w:rsidRDefault="000C0863" w:rsidP="000013D6">
      <w:pPr>
        <w:pStyle w:val="ListParagraph"/>
        <w:ind w:left="0"/>
        <w:jc w:val="both"/>
        <w:rPr>
          <w:rFonts w:ascii="Arial" w:hAnsi="Arial"/>
        </w:rPr>
      </w:pPr>
    </w:p>
    <w:p w14:paraId="5350B83A" w14:textId="77777777" w:rsidR="007C2638" w:rsidRPr="0011391E" w:rsidRDefault="004159C3" w:rsidP="007C2638">
      <w:pPr>
        <w:shd w:val="clear" w:color="auto" w:fill="CCFFCC"/>
        <w:rPr>
          <w:rFonts w:ascii="Arial" w:hAnsi="Arial"/>
          <w:b/>
          <w:w w:val="105"/>
        </w:rPr>
      </w:pPr>
      <w:r w:rsidRPr="0011391E">
        <w:rPr>
          <w:rFonts w:ascii="Arial" w:hAnsi="Arial"/>
          <w:b/>
          <w:w w:val="105"/>
        </w:rPr>
        <w:t xml:space="preserve">Monitoring </w:t>
      </w:r>
      <w:r w:rsidR="0033047A" w:rsidRPr="0011391E">
        <w:rPr>
          <w:rFonts w:ascii="Arial" w:hAnsi="Arial"/>
          <w:b/>
          <w:w w:val="105"/>
        </w:rPr>
        <w:t>and</w:t>
      </w:r>
      <w:r w:rsidRPr="0011391E">
        <w:rPr>
          <w:rFonts w:ascii="Arial" w:hAnsi="Arial"/>
          <w:b/>
          <w:w w:val="105"/>
        </w:rPr>
        <w:t xml:space="preserve"> Review of the Subject</w:t>
      </w:r>
    </w:p>
    <w:p w14:paraId="5350B83B" w14:textId="77777777" w:rsidR="007C2638" w:rsidRPr="0011391E" w:rsidRDefault="007C2638" w:rsidP="007C2638">
      <w:pPr>
        <w:rPr>
          <w:rFonts w:ascii="Arial" w:hAnsi="Arial"/>
          <w:w w:val="105"/>
        </w:rPr>
      </w:pPr>
    </w:p>
    <w:p w14:paraId="763D71E8" w14:textId="0242FA24" w:rsidR="006B233E" w:rsidRDefault="006B233E" w:rsidP="006B233E">
      <w:pPr>
        <w:jc w:val="both"/>
        <w:rPr>
          <w:rFonts w:ascii="Arial" w:hAnsi="Arial" w:cs="Arial"/>
          <w:lang w:val="en-GB" w:eastAsia="en-GB"/>
        </w:rPr>
      </w:pPr>
      <w:r w:rsidRPr="006B233E">
        <w:rPr>
          <w:rFonts w:ascii="Arial" w:hAnsi="Arial" w:cs="Arial"/>
          <w:lang w:val="en-GB" w:eastAsia="en-GB"/>
        </w:rPr>
        <w:t xml:space="preserve">History is monitored by the History Subject Leader and quality assured by the Curriculum Lead and </w:t>
      </w:r>
      <w:r w:rsidR="008A2617">
        <w:rPr>
          <w:rFonts w:ascii="Arial" w:hAnsi="Arial" w:cs="Arial"/>
          <w:lang w:val="en-GB" w:eastAsia="en-GB"/>
        </w:rPr>
        <w:t>Headteacher</w:t>
      </w:r>
      <w:r w:rsidRPr="006B233E">
        <w:rPr>
          <w:rFonts w:ascii="Arial" w:hAnsi="Arial" w:cs="Arial"/>
          <w:lang w:val="en-GB" w:eastAsia="en-GB"/>
        </w:rPr>
        <w:t xml:space="preserve">.  </w:t>
      </w:r>
      <w:r w:rsidR="008A2617">
        <w:rPr>
          <w:rFonts w:ascii="Arial" w:hAnsi="Arial" w:cs="Arial"/>
          <w:lang w:val="en-GB" w:eastAsia="en-GB"/>
        </w:rPr>
        <w:t>Lessons</w:t>
      </w:r>
      <w:r w:rsidR="00BC46E1">
        <w:rPr>
          <w:rFonts w:ascii="Arial" w:hAnsi="Arial" w:cs="Arial"/>
          <w:lang w:val="en-GB" w:eastAsia="en-GB"/>
        </w:rPr>
        <w:t>, b</w:t>
      </w:r>
      <w:r w:rsidRPr="006B233E">
        <w:rPr>
          <w:rFonts w:ascii="Arial" w:hAnsi="Arial" w:cs="Arial"/>
          <w:lang w:val="en-GB" w:eastAsia="en-GB"/>
        </w:rPr>
        <w:t>ooks, planning and assessments are monitored to ensure the subject is being taught effectively and that the children are making good progress.</w:t>
      </w:r>
    </w:p>
    <w:p w14:paraId="5E82DCD7" w14:textId="5D5F12ED" w:rsidR="00D55D5A" w:rsidRDefault="00D55D5A" w:rsidP="006B233E">
      <w:pPr>
        <w:jc w:val="both"/>
        <w:rPr>
          <w:rFonts w:ascii="Arial" w:hAnsi="Arial" w:cs="Arial"/>
          <w:lang w:val="en-GB" w:eastAsia="en-GB"/>
        </w:rPr>
      </w:pPr>
    </w:p>
    <w:p w14:paraId="2365F161" w14:textId="52736EA4" w:rsidR="00D55D5A" w:rsidRDefault="00D55D5A" w:rsidP="006B233E">
      <w:pPr>
        <w:jc w:val="both"/>
        <w:rPr>
          <w:rFonts w:ascii="Arial" w:hAnsi="Arial" w:cs="Arial"/>
          <w:lang w:val="en-GB" w:eastAsia="en-GB"/>
        </w:rPr>
      </w:pPr>
      <w:r>
        <w:rPr>
          <w:rFonts w:ascii="Arial" w:hAnsi="Arial" w:cs="Arial"/>
          <w:lang w:val="en-GB" w:eastAsia="en-GB"/>
        </w:rPr>
        <w:t>Standards are monitored through:</w:t>
      </w:r>
    </w:p>
    <w:p w14:paraId="31686BE3" w14:textId="2AB1933E" w:rsidR="00D55D5A" w:rsidRDefault="00D55D5A" w:rsidP="006B233E">
      <w:pPr>
        <w:jc w:val="both"/>
        <w:rPr>
          <w:rFonts w:ascii="Arial" w:hAnsi="Arial" w:cs="Arial"/>
          <w:lang w:val="en-GB" w:eastAsia="en-GB"/>
        </w:rPr>
      </w:pPr>
    </w:p>
    <w:p w14:paraId="3E1E0762" w14:textId="756AB69F" w:rsidR="00DE4693" w:rsidRDefault="005370E2" w:rsidP="00F04469">
      <w:pPr>
        <w:pStyle w:val="ListParagraph"/>
        <w:numPr>
          <w:ilvl w:val="0"/>
          <w:numId w:val="51"/>
        </w:numPr>
        <w:jc w:val="both"/>
        <w:rPr>
          <w:rFonts w:ascii="Arial" w:hAnsi="Arial" w:cs="Arial"/>
          <w:lang w:val="en-GB" w:eastAsia="en-GB"/>
        </w:rPr>
      </w:pPr>
      <w:r>
        <w:rPr>
          <w:rFonts w:ascii="Arial" w:hAnsi="Arial" w:cs="Arial"/>
          <w:lang w:val="en-GB" w:eastAsia="en-GB"/>
        </w:rPr>
        <w:t>Teaching and learning subject observations</w:t>
      </w:r>
    </w:p>
    <w:p w14:paraId="341E028C" w14:textId="69E8A929" w:rsidR="00903279" w:rsidRDefault="00903279" w:rsidP="00903279">
      <w:pPr>
        <w:pStyle w:val="ListParagraph"/>
        <w:numPr>
          <w:ilvl w:val="0"/>
          <w:numId w:val="51"/>
        </w:numPr>
        <w:jc w:val="both"/>
        <w:rPr>
          <w:rFonts w:ascii="Arial" w:hAnsi="Arial" w:cs="Arial"/>
          <w:lang w:val="en-GB" w:eastAsia="en-GB"/>
        </w:rPr>
      </w:pPr>
      <w:r>
        <w:rPr>
          <w:rFonts w:ascii="Arial" w:hAnsi="Arial" w:cs="Arial"/>
          <w:lang w:val="en-GB" w:eastAsia="en-GB"/>
        </w:rPr>
        <w:t>Looking at pupils’ work</w:t>
      </w:r>
    </w:p>
    <w:p w14:paraId="1DAE8C7F" w14:textId="79A97300" w:rsidR="00903279" w:rsidRPr="00903279" w:rsidRDefault="00903279" w:rsidP="00903279">
      <w:pPr>
        <w:pStyle w:val="ListParagraph"/>
        <w:numPr>
          <w:ilvl w:val="0"/>
          <w:numId w:val="51"/>
        </w:numPr>
        <w:jc w:val="both"/>
        <w:rPr>
          <w:rFonts w:ascii="Arial" w:hAnsi="Arial" w:cs="Arial"/>
          <w:lang w:val="en-GB" w:eastAsia="en-GB"/>
        </w:rPr>
      </w:pPr>
      <w:r>
        <w:rPr>
          <w:rFonts w:ascii="Arial" w:hAnsi="Arial" w:cs="Arial"/>
          <w:lang w:val="en-GB" w:eastAsia="en-GB"/>
        </w:rPr>
        <w:t>Discussion with pupils</w:t>
      </w:r>
    </w:p>
    <w:p w14:paraId="3B217D20" w14:textId="6C77C4AF" w:rsidR="00DE4693" w:rsidRDefault="00301AB6" w:rsidP="00F04469">
      <w:pPr>
        <w:pStyle w:val="ListParagraph"/>
        <w:numPr>
          <w:ilvl w:val="0"/>
          <w:numId w:val="51"/>
        </w:numPr>
        <w:jc w:val="both"/>
        <w:rPr>
          <w:rFonts w:ascii="Arial" w:hAnsi="Arial" w:cs="Arial"/>
          <w:lang w:val="en-GB" w:eastAsia="en-GB"/>
        </w:rPr>
      </w:pPr>
      <w:proofErr w:type="spellStart"/>
      <w:r>
        <w:rPr>
          <w:rFonts w:ascii="Arial" w:hAnsi="Arial" w:cs="Arial"/>
          <w:lang w:val="en-GB" w:eastAsia="en-GB"/>
        </w:rPr>
        <w:t>Scruting</w:t>
      </w:r>
      <w:proofErr w:type="spellEnd"/>
      <w:r>
        <w:rPr>
          <w:rFonts w:ascii="Arial" w:hAnsi="Arial" w:cs="Arial"/>
          <w:lang w:val="en-GB" w:eastAsia="en-GB"/>
        </w:rPr>
        <w:t xml:space="preserve"> of curriculum planning</w:t>
      </w:r>
    </w:p>
    <w:p w14:paraId="49C14E9B" w14:textId="28D8BFEF" w:rsidR="00301AB6" w:rsidRDefault="00301AB6" w:rsidP="00F04469">
      <w:pPr>
        <w:pStyle w:val="ListParagraph"/>
        <w:numPr>
          <w:ilvl w:val="0"/>
          <w:numId w:val="51"/>
        </w:numPr>
        <w:jc w:val="both"/>
        <w:rPr>
          <w:rFonts w:ascii="Arial" w:hAnsi="Arial" w:cs="Arial"/>
          <w:lang w:val="en-GB" w:eastAsia="en-GB"/>
        </w:rPr>
      </w:pPr>
      <w:r>
        <w:rPr>
          <w:rFonts w:ascii="Arial" w:hAnsi="Arial" w:cs="Arial"/>
          <w:lang w:val="en-GB" w:eastAsia="en-GB"/>
        </w:rPr>
        <w:t>Rigorous auditing of subject</w:t>
      </w:r>
    </w:p>
    <w:p w14:paraId="1E47FBAF" w14:textId="66092600" w:rsidR="00301AB6" w:rsidRPr="00F04469" w:rsidRDefault="00301AB6" w:rsidP="00F04469">
      <w:pPr>
        <w:pStyle w:val="ListParagraph"/>
        <w:numPr>
          <w:ilvl w:val="0"/>
          <w:numId w:val="51"/>
        </w:numPr>
        <w:jc w:val="both"/>
        <w:rPr>
          <w:rFonts w:ascii="Arial" w:hAnsi="Arial" w:cs="Arial"/>
          <w:lang w:val="en-GB" w:eastAsia="en-GB"/>
        </w:rPr>
      </w:pPr>
      <w:r>
        <w:rPr>
          <w:rFonts w:ascii="Arial" w:hAnsi="Arial" w:cs="Arial"/>
          <w:lang w:val="en-GB" w:eastAsia="en-GB"/>
        </w:rPr>
        <w:t>General curriculum discussion</w:t>
      </w:r>
    </w:p>
    <w:p w14:paraId="5350B846" w14:textId="77777777" w:rsidR="008105D4" w:rsidRDefault="008105D4" w:rsidP="008C2839">
      <w:pPr>
        <w:jc w:val="both"/>
        <w:rPr>
          <w:rFonts w:ascii="Arial" w:hAnsi="Arial"/>
          <w:w w:val="105"/>
        </w:rPr>
      </w:pPr>
    </w:p>
    <w:p w14:paraId="487FD5FA" w14:textId="77777777" w:rsidR="002432A1" w:rsidRDefault="002432A1" w:rsidP="008C2839">
      <w:pPr>
        <w:jc w:val="both"/>
        <w:rPr>
          <w:rFonts w:ascii="Arial" w:hAnsi="Arial"/>
          <w:w w:val="105"/>
        </w:rPr>
      </w:pPr>
    </w:p>
    <w:p w14:paraId="2A3D4578" w14:textId="77777777" w:rsidR="002432A1" w:rsidRDefault="002432A1" w:rsidP="008C2839">
      <w:pPr>
        <w:jc w:val="both"/>
        <w:rPr>
          <w:rFonts w:ascii="Arial" w:hAnsi="Arial"/>
          <w:w w:val="105"/>
        </w:rPr>
      </w:pPr>
    </w:p>
    <w:p w14:paraId="64D0BD7C" w14:textId="77777777" w:rsidR="002432A1" w:rsidRDefault="002432A1" w:rsidP="008C2839">
      <w:pPr>
        <w:jc w:val="both"/>
        <w:rPr>
          <w:rFonts w:ascii="Arial" w:hAnsi="Arial"/>
          <w:w w:val="105"/>
        </w:rPr>
      </w:pPr>
    </w:p>
    <w:p w14:paraId="5350B847" w14:textId="77777777" w:rsidR="007C2638" w:rsidRPr="0011391E" w:rsidRDefault="004159C3" w:rsidP="007C2638">
      <w:pPr>
        <w:shd w:val="clear" w:color="auto" w:fill="CCFFCC"/>
        <w:rPr>
          <w:rFonts w:ascii="Arial" w:hAnsi="Arial"/>
          <w:b/>
          <w:w w:val="105"/>
        </w:rPr>
      </w:pPr>
      <w:r w:rsidRPr="0011391E">
        <w:rPr>
          <w:rFonts w:ascii="Arial" w:hAnsi="Arial"/>
          <w:b/>
          <w:w w:val="105"/>
        </w:rPr>
        <w:t>Contribution of the Subject to other Areas of the Curriculum</w:t>
      </w:r>
    </w:p>
    <w:p w14:paraId="5350B848" w14:textId="77777777" w:rsidR="007C2638" w:rsidRPr="0011391E" w:rsidRDefault="007C2638" w:rsidP="00F167CF">
      <w:pPr>
        <w:ind w:left="284"/>
        <w:rPr>
          <w:rFonts w:ascii="Arial" w:hAnsi="Arial"/>
          <w:w w:val="105"/>
        </w:rPr>
      </w:pPr>
    </w:p>
    <w:p w14:paraId="3D532515" w14:textId="570752F7" w:rsidR="001C005A" w:rsidRDefault="00CC5721" w:rsidP="00EA5FF2">
      <w:pPr>
        <w:jc w:val="both"/>
        <w:rPr>
          <w:rStyle w:val="aLCPboldbodytext"/>
          <w:b w:val="0"/>
          <w:sz w:val="24"/>
        </w:rPr>
      </w:pPr>
      <w:r w:rsidRPr="00CC5721">
        <w:rPr>
          <w:rFonts w:ascii="Arial" w:hAnsi="Arial" w:cs="Arial"/>
          <w:lang w:val="en-GB" w:eastAsia="en-GB"/>
        </w:rPr>
        <w:t>Throughout school History is taught both discretely and in a cross-curricular way. It is a subject that lends itself easily to cross-curricular links.</w:t>
      </w:r>
      <w:r w:rsidRPr="00CC5721">
        <w:rPr>
          <w:rFonts w:ascii="Arial" w:hAnsi="Arial" w:cs="Arial"/>
          <w:sz w:val="22"/>
          <w:szCs w:val="22"/>
          <w:lang w:val="en-GB" w:eastAsia="en-GB"/>
        </w:rPr>
        <w:t xml:space="preserve">  </w:t>
      </w:r>
      <w:r w:rsidR="009C2992" w:rsidRPr="00602CFF">
        <w:rPr>
          <w:rStyle w:val="aLCPboldbodytext"/>
          <w:b w:val="0"/>
          <w:sz w:val="24"/>
        </w:rPr>
        <w:t>The skills and knowledge taught and learnt, can be applied across the curriculum to support work in other subjects.</w:t>
      </w:r>
    </w:p>
    <w:p w14:paraId="4F06A073" w14:textId="77777777" w:rsidR="00EA5FF2" w:rsidRPr="00EA5FF2" w:rsidRDefault="00EA5FF2" w:rsidP="00EA5FF2">
      <w:pPr>
        <w:jc w:val="both"/>
        <w:rPr>
          <w:rFonts w:ascii="Arial" w:hAnsi="Arial"/>
          <w:bCs/>
        </w:rPr>
      </w:pPr>
    </w:p>
    <w:p w14:paraId="618E90F5" w14:textId="28722070" w:rsidR="00602CFF" w:rsidRPr="00602CFF" w:rsidRDefault="000E5221" w:rsidP="001C005A">
      <w:pPr>
        <w:pStyle w:val="NormalWeb"/>
        <w:spacing w:after="150"/>
        <w:jc w:val="both"/>
        <w:rPr>
          <w:rFonts w:ascii="Arial" w:hAnsi="Arial" w:cs="Arial"/>
          <w:sz w:val="22"/>
          <w:szCs w:val="22"/>
          <w:lang w:val="en-GB" w:eastAsia="en-GB"/>
        </w:rPr>
      </w:pPr>
      <w:r w:rsidRPr="0011391E">
        <w:rPr>
          <w:rFonts w:ascii="Arial" w:hAnsi="Arial"/>
          <w:w w:val="105"/>
        </w:rPr>
        <w:t>History is</w:t>
      </w:r>
      <w:r w:rsidR="0061543C" w:rsidRPr="0011391E">
        <w:rPr>
          <w:rFonts w:ascii="Arial" w:hAnsi="Arial"/>
          <w:w w:val="105"/>
        </w:rPr>
        <w:t xml:space="preserve"> linked</w:t>
      </w:r>
      <w:r w:rsidRPr="0011391E">
        <w:rPr>
          <w:rFonts w:ascii="Arial" w:hAnsi="Arial"/>
          <w:w w:val="105"/>
        </w:rPr>
        <w:t xml:space="preserve"> to </w:t>
      </w:r>
      <w:r w:rsidRPr="0011391E">
        <w:rPr>
          <w:rStyle w:val="aLCPboldbodytext"/>
          <w:b w:val="0"/>
          <w:sz w:val="24"/>
        </w:rPr>
        <w:t>English, Mathematics, Geography</w:t>
      </w:r>
      <w:r w:rsidRPr="00602CFF">
        <w:rPr>
          <w:rStyle w:val="aLCPboldbodytext"/>
          <w:b w:val="0"/>
          <w:sz w:val="24"/>
        </w:rPr>
        <w:t>, ICT, PSHE &amp; Citizenship, and Spiritual, moral, social and cultural development.</w:t>
      </w:r>
      <w:r w:rsidR="00067878" w:rsidRPr="00602CFF">
        <w:rPr>
          <w:rStyle w:val="aLCPboldbodytext"/>
          <w:b w:val="0"/>
          <w:sz w:val="24"/>
        </w:rPr>
        <w:t xml:space="preserve"> </w:t>
      </w:r>
      <w:r w:rsidR="00602CFF" w:rsidRPr="00602CFF">
        <w:rPr>
          <w:rFonts w:ascii="Arial" w:hAnsi="Arial" w:cs="Arial"/>
          <w:lang w:val="en-GB" w:eastAsia="en-GB"/>
        </w:rPr>
        <w:t>Through History, we help pupils to recognise the social and economic differences of the past and how this impacted on the way in which people lived. When issues are raised about events of the past, we use this as a talking point as to how we can ensure mistakes from the past are not repeated.  Through studying a range of time periods, involving different cultures, we are able to see how religion and beliefs have shaped the way in which people have lived.</w:t>
      </w:r>
      <w:r w:rsidR="00602CFF" w:rsidRPr="00602CFF">
        <w:rPr>
          <w:rFonts w:ascii="Arial" w:hAnsi="Arial" w:cs="Arial"/>
          <w:sz w:val="22"/>
          <w:szCs w:val="22"/>
          <w:lang w:val="en-GB" w:eastAsia="en-GB"/>
        </w:rPr>
        <w:t xml:space="preserve"> </w:t>
      </w:r>
    </w:p>
    <w:p w14:paraId="47BEEED7" w14:textId="713520C2" w:rsidR="00EA5FF2" w:rsidRPr="00867384" w:rsidRDefault="006643E2" w:rsidP="00DA713A">
      <w:pPr>
        <w:jc w:val="both"/>
        <w:rPr>
          <w:rFonts w:ascii="Arial" w:hAnsi="Arial" w:cs="Arial"/>
          <w:lang w:val="en-GB" w:eastAsia="en-GB"/>
        </w:rPr>
      </w:pPr>
      <w:r w:rsidRPr="006643E2">
        <w:rPr>
          <w:rFonts w:ascii="Arial" w:hAnsi="Arial" w:cs="Arial"/>
          <w:lang w:val="en-GB" w:eastAsia="en-GB"/>
        </w:rPr>
        <w:t>Throughout every topic in History, opportunities to explore our school values of: Respect, Protect, Give Thanks, Keep Peace are included.</w:t>
      </w:r>
    </w:p>
    <w:p w14:paraId="05C6B6D5" w14:textId="77777777" w:rsidR="00EA5FF2" w:rsidRPr="0011391E" w:rsidRDefault="00EA5FF2" w:rsidP="00DA713A">
      <w:pPr>
        <w:jc w:val="both"/>
        <w:rPr>
          <w:rFonts w:ascii="Arial" w:hAnsi="Arial"/>
          <w:w w:val="105"/>
        </w:rPr>
      </w:pPr>
    </w:p>
    <w:p w14:paraId="5350B84B" w14:textId="77777777" w:rsidR="007C2638" w:rsidRPr="0011391E" w:rsidRDefault="000D6096" w:rsidP="007C2638">
      <w:pPr>
        <w:shd w:val="clear" w:color="auto" w:fill="CCFFCC"/>
        <w:rPr>
          <w:rFonts w:ascii="Arial" w:hAnsi="Arial"/>
          <w:b/>
          <w:w w:val="105"/>
        </w:rPr>
      </w:pPr>
      <w:r w:rsidRPr="0011391E">
        <w:rPr>
          <w:rFonts w:ascii="Arial" w:hAnsi="Arial"/>
          <w:b/>
          <w:w w:val="105"/>
        </w:rPr>
        <w:t>Resources</w:t>
      </w:r>
    </w:p>
    <w:p w14:paraId="5350B84C" w14:textId="77777777" w:rsidR="007C2638" w:rsidRPr="0011391E" w:rsidRDefault="007C2638" w:rsidP="007C2638">
      <w:pPr>
        <w:rPr>
          <w:rFonts w:ascii="Arial" w:hAnsi="Arial"/>
          <w:b/>
          <w:w w:val="105"/>
        </w:rPr>
      </w:pPr>
    </w:p>
    <w:p w14:paraId="5350B84D" w14:textId="2C0F6849" w:rsidR="007C2638" w:rsidRPr="0011391E" w:rsidRDefault="0058471A" w:rsidP="00087DF0">
      <w:pPr>
        <w:jc w:val="both"/>
        <w:rPr>
          <w:rFonts w:ascii="Arial" w:hAnsi="Arial"/>
          <w:w w:val="105"/>
        </w:rPr>
      </w:pPr>
      <w:r w:rsidRPr="0011391E">
        <w:rPr>
          <w:rFonts w:ascii="Arial" w:hAnsi="Arial"/>
          <w:w w:val="105"/>
        </w:rPr>
        <w:t xml:space="preserve">The school has a full range of resources to support the teaching of this subject throughout all year groups. Resources are upgraded and replenished when the need arises. An annual stock take and audit is undertaken by the subject </w:t>
      </w:r>
      <w:r w:rsidR="00EA5FF2">
        <w:rPr>
          <w:rFonts w:ascii="Arial" w:hAnsi="Arial"/>
          <w:w w:val="105"/>
        </w:rPr>
        <w:t>leader</w:t>
      </w:r>
      <w:r w:rsidRPr="0011391E">
        <w:rPr>
          <w:rFonts w:ascii="Arial" w:hAnsi="Arial"/>
          <w:w w:val="105"/>
        </w:rPr>
        <w:t xml:space="preserve"> in the summer term in preparation for the next academic year. </w:t>
      </w:r>
    </w:p>
    <w:p w14:paraId="5350B84E" w14:textId="77777777" w:rsidR="007C2638" w:rsidRPr="0011391E" w:rsidRDefault="007C2638" w:rsidP="007C2638">
      <w:pPr>
        <w:rPr>
          <w:rFonts w:ascii="Arial" w:hAnsi="Arial"/>
          <w:b/>
          <w:w w:val="105"/>
        </w:rPr>
      </w:pPr>
    </w:p>
    <w:p w14:paraId="5350B84F" w14:textId="77777777" w:rsidR="00980C71" w:rsidRPr="0011391E" w:rsidRDefault="00980C71" w:rsidP="001373BD">
      <w:pPr>
        <w:shd w:val="clear" w:color="auto" w:fill="CCFFCC"/>
        <w:rPr>
          <w:rFonts w:ascii="Arial" w:hAnsi="Arial"/>
          <w:b/>
          <w:w w:val="105"/>
        </w:rPr>
      </w:pPr>
      <w:r w:rsidRPr="0011391E">
        <w:rPr>
          <w:rFonts w:ascii="Arial" w:hAnsi="Arial"/>
          <w:b/>
          <w:w w:val="105"/>
        </w:rPr>
        <w:t>Raising Awareness of this Policy</w:t>
      </w:r>
    </w:p>
    <w:p w14:paraId="5350B850" w14:textId="77777777" w:rsidR="00980C71" w:rsidRPr="0011391E" w:rsidRDefault="00980C71" w:rsidP="00605C09">
      <w:pPr>
        <w:rPr>
          <w:rFonts w:ascii="Arial" w:hAnsi="Arial"/>
          <w:b/>
          <w:w w:val="105"/>
        </w:rPr>
      </w:pPr>
    </w:p>
    <w:p w14:paraId="5350B851" w14:textId="77777777" w:rsidR="00FE1064" w:rsidRPr="00FE1064" w:rsidRDefault="00FE1064" w:rsidP="00FE1064">
      <w:pPr>
        <w:rPr>
          <w:rFonts w:ascii="Arial" w:hAnsi="Arial"/>
          <w:w w:val="105"/>
        </w:rPr>
      </w:pPr>
      <w:r w:rsidRPr="00FE1064">
        <w:rPr>
          <w:rFonts w:ascii="Arial" w:hAnsi="Arial"/>
          <w:w w:val="105"/>
        </w:rPr>
        <w:t>We will raise awareness of this policy via:</w:t>
      </w:r>
    </w:p>
    <w:p w14:paraId="5350B852" w14:textId="77777777" w:rsidR="00FE1064" w:rsidRPr="00FE1064" w:rsidRDefault="00FE1064" w:rsidP="00FE1064">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FE1064" w:rsidRPr="00FE1064" w14:paraId="5350B866" w14:textId="77777777" w:rsidTr="00161E90">
        <w:tc>
          <w:tcPr>
            <w:tcW w:w="5099" w:type="dxa"/>
          </w:tcPr>
          <w:p w14:paraId="5350B853" w14:textId="279F6D38" w:rsidR="00FE1064" w:rsidRPr="00FE1064" w:rsidRDefault="00FE1064" w:rsidP="00FE1064">
            <w:pPr>
              <w:numPr>
                <w:ilvl w:val="0"/>
                <w:numId w:val="4"/>
              </w:numPr>
              <w:ind w:left="284" w:hanging="284"/>
              <w:rPr>
                <w:rFonts w:ascii="Arial" w:hAnsi="Arial"/>
                <w:w w:val="105"/>
              </w:rPr>
            </w:pPr>
            <w:r w:rsidRPr="00FE1064">
              <w:rPr>
                <w:rFonts w:ascii="Arial" w:hAnsi="Arial"/>
                <w:w w:val="105"/>
              </w:rPr>
              <w:t xml:space="preserve">School </w:t>
            </w:r>
            <w:r w:rsidR="001F0E8E">
              <w:rPr>
                <w:rFonts w:ascii="Arial" w:hAnsi="Arial"/>
                <w:w w:val="105"/>
              </w:rPr>
              <w:t>h</w:t>
            </w:r>
            <w:r w:rsidRPr="00FE1064">
              <w:rPr>
                <w:rFonts w:ascii="Arial" w:hAnsi="Arial"/>
                <w:w w:val="105"/>
              </w:rPr>
              <w:t>andbook/</w:t>
            </w:r>
            <w:r w:rsidR="001F0E8E">
              <w:rPr>
                <w:rFonts w:ascii="Arial" w:hAnsi="Arial"/>
                <w:w w:val="105"/>
              </w:rPr>
              <w:t>p</w:t>
            </w:r>
            <w:r w:rsidRPr="00FE1064">
              <w:rPr>
                <w:rFonts w:ascii="Arial" w:hAnsi="Arial"/>
                <w:w w:val="105"/>
              </w:rPr>
              <w:t>rospectus;</w:t>
            </w:r>
          </w:p>
          <w:p w14:paraId="5350B854" w14:textId="77777777" w:rsidR="00FE1064" w:rsidRPr="00FE1064" w:rsidRDefault="00FE1064" w:rsidP="00FE1064">
            <w:pPr>
              <w:numPr>
                <w:ilvl w:val="0"/>
                <w:numId w:val="4"/>
              </w:numPr>
              <w:ind w:left="284" w:hanging="284"/>
              <w:rPr>
                <w:rFonts w:ascii="Arial" w:hAnsi="Arial"/>
                <w:w w:val="105"/>
              </w:rPr>
            </w:pPr>
            <w:r w:rsidRPr="00FE1064">
              <w:rPr>
                <w:rFonts w:ascii="Arial" w:hAnsi="Arial"/>
                <w:w w:val="105"/>
              </w:rPr>
              <w:t>School website;</w:t>
            </w:r>
          </w:p>
          <w:p w14:paraId="5350B855" w14:textId="793351C0" w:rsidR="00FE1064" w:rsidRPr="00FE1064" w:rsidRDefault="00FE1064" w:rsidP="00FE1064">
            <w:pPr>
              <w:numPr>
                <w:ilvl w:val="0"/>
                <w:numId w:val="4"/>
              </w:numPr>
              <w:ind w:left="284" w:hanging="284"/>
              <w:rPr>
                <w:rFonts w:ascii="Arial" w:hAnsi="Arial"/>
                <w:w w:val="105"/>
              </w:rPr>
            </w:pPr>
            <w:r w:rsidRPr="00FE1064">
              <w:rPr>
                <w:rFonts w:ascii="Arial" w:hAnsi="Arial"/>
                <w:w w:val="105"/>
              </w:rPr>
              <w:t xml:space="preserve">Staff </w:t>
            </w:r>
            <w:r w:rsidR="001F0E8E">
              <w:rPr>
                <w:rFonts w:ascii="Arial" w:hAnsi="Arial"/>
                <w:w w:val="105"/>
              </w:rPr>
              <w:t>h</w:t>
            </w:r>
            <w:r w:rsidRPr="00FE1064">
              <w:rPr>
                <w:rFonts w:ascii="Arial" w:hAnsi="Arial"/>
                <w:w w:val="105"/>
              </w:rPr>
              <w:t>andbook;</w:t>
            </w:r>
          </w:p>
          <w:p w14:paraId="5350B856" w14:textId="77777777" w:rsidR="00FE1064" w:rsidRPr="00FE1064" w:rsidRDefault="00FE1064" w:rsidP="00FE1064">
            <w:pPr>
              <w:numPr>
                <w:ilvl w:val="0"/>
                <w:numId w:val="4"/>
              </w:numPr>
              <w:ind w:left="284" w:hanging="284"/>
              <w:rPr>
                <w:rFonts w:ascii="Arial" w:hAnsi="Arial"/>
                <w:w w:val="105"/>
              </w:rPr>
            </w:pPr>
            <w:r w:rsidRPr="00FE1064">
              <w:rPr>
                <w:rFonts w:ascii="Arial" w:hAnsi="Arial"/>
                <w:w w:val="105"/>
              </w:rPr>
              <w:t>Meetings with parents such as introductory, transition, parent-teacher consultations and periodic curriculum workshops;</w:t>
            </w:r>
          </w:p>
          <w:p w14:paraId="5350B857" w14:textId="77777777" w:rsidR="00FE1064" w:rsidRPr="00FE1064" w:rsidRDefault="00FE1064" w:rsidP="00FE1064">
            <w:pPr>
              <w:numPr>
                <w:ilvl w:val="0"/>
                <w:numId w:val="7"/>
              </w:numPr>
              <w:ind w:left="284" w:hanging="284"/>
              <w:rPr>
                <w:rFonts w:ascii="Arial" w:hAnsi="Arial"/>
                <w:w w:val="105"/>
              </w:rPr>
            </w:pPr>
            <w:r w:rsidRPr="00FE1064">
              <w:rPr>
                <w:rFonts w:ascii="Arial" w:hAnsi="Arial"/>
                <w:w w:val="105"/>
              </w:rPr>
              <w:t>School events;</w:t>
            </w:r>
          </w:p>
          <w:p w14:paraId="5350B858" w14:textId="77777777" w:rsidR="00FE1064" w:rsidRPr="00FE1064" w:rsidRDefault="00FE1064" w:rsidP="00FE1064">
            <w:pPr>
              <w:numPr>
                <w:ilvl w:val="0"/>
                <w:numId w:val="5"/>
              </w:numPr>
              <w:ind w:left="284" w:hanging="284"/>
              <w:rPr>
                <w:rFonts w:ascii="Arial" w:hAnsi="Arial"/>
                <w:w w:val="105"/>
              </w:rPr>
            </w:pPr>
            <w:r w:rsidRPr="00FE1064">
              <w:rPr>
                <w:rFonts w:ascii="Arial" w:hAnsi="Arial"/>
                <w:w w:val="105"/>
              </w:rPr>
              <w:t>Meetings with school personnel;</w:t>
            </w:r>
          </w:p>
          <w:p w14:paraId="5350B859" w14:textId="77777777" w:rsidR="00FE1064" w:rsidRPr="00FE1064" w:rsidRDefault="00FE1064" w:rsidP="00FE1064">
            <w:pPr>
              <w:numPr>
                <w:ilvl w:val="0"/>
                <w:numId w:val="5"/>
              </w:numPr>
              <w:ind w:left="284" w:hanging="284"/>
              <w:rPr>
                <w:rFonts w:ascii="Arial" w:hAnsi="Arial"/>
                <w:w w:val="105"/>
              </w:rPr>
            </w:pPr>
            <w:r w:rsidRPr="00FE1064">
              <w:rPr>
                <w:rFonts w:ascii="Arial" w:hAnsi="Arial"/>
                <w:w w:val="105"/>
              </w:rPr>
              <w:t>Written communications with home such as weekly newsletters and of end of half term newsletters;</w:t>
            </w:r>
          </w:p>
          <w:p w14:paraId="5350B85A" w14:textId="77777777" w:rsidR="00FE1064" w:rsidRPr="00FE1064" w:rsidRDefault="00FE1064" w:rsidP="00FE1064">
            <w:pPr>
              <w:numPr>
                <w:ilvl w:val="0"/>
                <w:numId w:val="5"/>
              </w:numPr>
              <w:ind w:left="284" w:hanging="284"/>
              <w:rPr>
                <w:rFonts w:ascii="Arial" w:hAnsi="Arial"/>
                <w:b/>
                <w:w w:val="105"/>
              </w:rPr>
            </w:pPr>
            <w:r w:rsidRPr="00FE1064">
              <w:rPr>
                <w:rFonts w:ascii="Arial" w:hAnsi="Arial"/>
                <w:w w:val="105"/>
              </w:rPr>
              <w:t>Annual report to parents;</w:t>
            </w:r>
          </w:p>
        </w:tc>
        <w:tc>
          <w:tcPr>
            <w:tcW w:w="5107" w:type="dxa"/>
          </w:tcPr>
          <w:p w14:paraId="5350B85B" w14:textId="52467C8D" w:rsidR="00FE1064" w:rsidRPr="00FE1064" w:rsidRDefault="00FE1064" w:rsidP="00FE1064">
            <w:pPr>
              <w:numPr>
                <w:ilvl w:val="0"/>
                <w:numId w:val="5"/>
              </w:numPr>
              <w:ind w:left="284" w:hanging="284"/>
              <w:rPr>
                <w:rFonts w:ascii="Arial" w:hAnsi="Arial"/>
                <w:w w:val="105"/>
              </w:rPr>
            </w:pPr>
            <w:r w:rsidRPr="00FE1064">
              <w:rPr>
                <w:rFonts w:ascii="Arial" w:hAnsi="Arial"/>
                <w:w w:val="105"/>
              </w:rPr>
              <w:t xml:space="preserve">Headteacher reports to the </w:t>
            </w:r>
            <w:r w:rsidR="001F0E8E">
              <w:rPr>
                <w:rFonts w:ascii="Arial" w:hAnsi="Arial"/>
                <w:w w:val="105"/>
              </w:rPr>
              <w:t>g</w:t>
            </w:r>
            <w:r w:rsidRPr="00FE1064">
              <w:rPr>
                <w:rFonts w:ascii="Arial" w:hAnsi="Arial"/>
                <w:w w:val="105"/>
              </w:rPr>
              <w:t xml:space="preserve">overning </w:t>
            </w:r>
            <w:r w:rsidR="001F0E8E">
              <w:rPr>
                <w:rFonts w:ascii="Arial" w:hAnsi="Arial"/>
                <w:w w:val="105"/>
              </w:rPr>
              <w:t>b</w:t>
            </w:r>
            <w:r w:rsidRPr="00FE1064">
              <w:rPr>
                <w:rFonts w:ascii="Arial" w:hAnsi="Arial"/>
                <w:w w:val="105"/>
              </w:rPr>
              <w:t>ody;</w:t>
            </w:r>
          </w:p>
          <w:p w14:paraId="5350B85D" w14:textId="58F29163" w:rsidR="00FE1064" w:rsidRPr="00FE1064" w:rsidRDefault="00FE1064" w:rsidP="00FE1064">
            <w:pPr>
              <w:numPr>
                <w:ilvl w:val="0"/>
                <w:numId w:val="6"/>
              </w:numPr>
              <w:ind w:left="284" w:hanging="284"/>
              <w:rPr>
                <w:rFonts w:ascii="Arial" w:hAnsi="Arial"/>
                <w:w w:val="105"/>
              </w:rPr>
            </w:pPr>
            <w:r w:rsidRPr="00FE1064">
              <w:rPr>
                <w:rFonts w:ascii="Arial" w:hAnsi="Arial"/>
                <w:w w:val="105"/>
              </w:rPr>
              <w:t>Text messages</w:t>
            </w:r>
            <w:r w:rsidR="005F5050">
              <w:rPr>
                <w:rFonts w:ascii="Arial" w:hAnsi="Arial"/>
                <w:w w:val="105"/>
              </w:rPr>
              <w:t>;</w:t>
            </w:r>
          </w:p>
          <w:p w14:paraId="5350B85E" w14:textId="6CC07022" w:rsidR="00FE1064" w:rsidRPr="00FE1064" w:rsidRDefault="00FE1064" w:rsidP="00FE1064">
            <w:pPr>
              <w:numPr>
                <w:ilvl w:val="0"/>
                <w:numId w:val="6"/>
              </w:numPr>
              <w:ind w:left="284" w:hanging="284"/>
              <w:rPr>
                <w:rFonts w:ascii="Arial" w:hAnsi="Arial"/>
                <w:w w:val="105"/>
              </w:rPr>
            </w:pPr>
            <w:r w:rsidRPr="00FE1064">
              <w:rPr>
                <w:rFonts w:ascii="Arial" w:hAnsi="Arial"/>
                <w:w w:val="105"/>
              </w:rPr>
              <w:t>Email</w:t>
            </w:r>
            <w:r w:rsidR="005F5050">
              <w:rPr>
                <w:rFonts w:ascii="Arial" w:hAnsi="Arial"/>
                <w:w w:val="105"/>
              </w:rPr>
              <w:t>;</w:t>
            </w:r>
          </w:p>
          <w:p w14:paraId="5350B85F" w14:textId="2B78EB96" w:rsidR="00FE1064" w:rsidRPr="00FE1064" w:rsidRDefault="00FE1064" w:rsidP="00FE1064">
            <w:pPr>
              <w:numPr>
                <w:ilvl w:val="0"/>
                <w:numId w:val="6"/>
              </w:numPr>
              <w:ind w:left="284" w:hanging="284"/>
              <w:rPr>
                <w:rFonts w:ascii="Arial" w:hAnsi="Arial"/>
                <w:w w:val="105"/>
              </w:rPr>
            </w:pPr>
            <w:r w:rsidRPr="00FE1064">
              <w:rPr>
                <w:rFonts w:ascii="Arial" w:hAnsi="Arial"/>
                <w:w w:val="105"/>
              </w:rPr>
              <w:t>Social media</w:t>
            </w:r>
            <w:r w:rsidR="005F5050">
              <w:rPr>
                <w:rFonts w:ascii="Arial" w:hAnsi="Arial"/>
                <w:w w:val="105"/>
              </w:rPr>
              <w:t>.</w:t>
            </w:r>
          </w:p>
          <w:p w14:paraId="5350B860" w14:textId="77777777" w:rsidR="00FE1064" w:rsidRPr="00FE1064" w:rsidRDefault="00FE1064" w:rsidP="00161E90">
            <w:pPr>
              <w:rPr>
                <w:rFonts w:ascii="Arial" w:hAnsi="Arial"/>
                <w:w w:val="105"/>
              </w:rPr>
            </w:pPr>
          </w:p>
          <w:p w14:paraId="5350B865" w14:textId="77777777" w:rsidR="00FE1064" w:rsidRPr="00FE1064" w:rsidRDefault="00FE1064" w:rsidP="00D02DF7">
            <w:pPr>
              <w:rPr>
                <w:rFonts w:ascii="Arial" w:hAnsi="Arial"/>
                <w:b/>
                <w:w w:val="105"/>
              </w:rPr>
            </w:pPr>
          </w:p>
        </w:tc>
      </w:tr>
    </w:tbl>
    <w:p w14:paraId="5350B867" w14:textId="77777777" w:rsidR="0033047A" w:rsidRPr="0011391E" w:rsidRDefault="0033047A" w:rsidP="0033047A">
      <w:pPr>
        <w:ind w:left="284"/>
        <w:rPr>
          <w:rFonts w:ascii="Arial" w:hAnsi="Arial"/>
          <w:w w:val="105"/>
        </w:rPr>
      </w:pPr>
    </w:p>
    <w:p w14:paraId="5350B868" w14:textId="77777777" w:rsidR="00792A09" w:rsidRPr="0011391E" w:rsidRDefault="00792A09" w:rsidP="001373BD">
      <w:pPr>
        <w:shd w:val="clear" w:color="auto" w:fill="CCFFCC"/>
        <w:rPr>
          <w:rFonts w:ascii="Arial" w:hAnsi="Arial"/>
          <w:w w:val="105"/>
        </w:rPr>
      </w:pPr>
      <w:r w:rsidRPr="0011391E">
        <w:rPr>
          <w:rFonts w:ascii="Arial" w:hAnsi="Arial"/>
          <w:b/>
          <w:w w:val="105"/>
        </w:rPr>
        <w:t>Training</w:t>
      </w:r>
    </w:p>
    <w:p w14:paraId="5350B869" w14:textId="77777777" w:rsidR="00792A09" w:rsidRPr="0011391E" w:rsidRDefault="00792A09" w:rsidP="00792A09">
      <w:pPr>
        <w:rPr>
          <w:rFonts w:ascii="Arial" w:hAnsi="Arial"/>
          <w:w w:val="105"/>
        </w:rPr>
      </w:pPr>
    </w:p>
    <w:p w14:paraId="5350B86B" w14:textId="21538A18" w:rsidR="00FE1064" w:rsidRPr="00FE1064" w:rsidRDefault="00FE1064" w:rsidP="000A1E6D">
      <w:pPr>
        <w:rPr>
          <w:rFonts w:ascii="Arial" w:hAnsi="Arial" w:cs="Arial"/>
        </w:rPr>
      </w:pPr>
      <w:r w:rsidRPr="00FE1064">
        <w:rPr>
          <w:rFonts w:ascii="Arial" w:hAnsi="Arial" w:cs="Arial"/>
        </w:rPr>
        <w:t>We:</w:t>
      </w:r>
    </w:p>
    <w:p w14:paraId="5350B86D" w14:textId="1736DCE6" w:rsidR="00FE1064" w:rsidRPr="000A1E6D" w:rsidRDefault="00FE1064" w:rsidP="00EA5FF2">
      <w:pPr>
        <w:pStyle w:val="ListParagraph"/>
        <w:numPr>
          <w:ilvl w:val="0"/>
          <w:numId w:val="42"/>
        </w:numPr>
        <w:contextualSpacing/>
        <w:jc w:val="both"/>
        <w:rPr>
          <w:rFonts w:ascii="Arial" w:hAnsi="Arial" w:cs="Arial"/>
        </w:rPr>
      </w:pPr>
      <w:r w:rsidRPr="00FE1064">
        <w:rPr>
          <w:rFonts w:ascii="Arial" w:hAnsi="Arial" w:cs="Arial"/>
        </w:rPr>
        <w:t>have in place appropriate training for this policy that is undertaken by a registered training provider that covers:</w:t>
      </w:r>
    </w:p>
    <w:p w14:paraId="5350B86F" w14:textId="77777777" w:rsidR="00FE1064" w:rsidRPr="00FE1064" w:rsidRDefault="00FE1064" w:rsidP="00EA5FF2">
      <w:pPr>
        <w:numPr>
          <w:ilvl w:val="0"/>
          <w:numId w:val="41"/>
        </w:numPr>
        <w:jc w:val="both"/>
        <w:rPr>
          <w:rFonts w:ascii="Arial" w:hAnsi="Arial"/>
          <w:w w:val="105"/>
        </w:rPr>
      </w:pPr>
      <w:r w:rsidRPr="00FE1064">
        <w:rPr>
          <w:rFonts w:ascii="Arial" w:hAnsi="Arial"/>
          <w:w w:val="105"/>
        </w:rPr>
        <w:t xml:space="preserve">National Curriculum </w:t>
      </w:r>
      <w:proofErr w:type="spellStart"/>
      <w:r w:rsidRPr="00FE1064">
        <w:rPr>
          <w:rFonts w:ascii="Arial" w:hAnsi="Arial"/>
          <w:w w:val="105"/>
        </w:rPr>
        <w:t>programmes</w:t>
      </w:r>
      <w:proofErr w:type="spellEnd"/>
      <w:r w:rsidRPr="00FE1064">
        <w:rPr>
          <w:rFonts w:ascii="Arial" w:hAnsi="Arial"/>
          <w:w w:val="105"/>
        </w:rPr>
        <w:t xml:space="preserve"> of study and attainment targets for all subjects</w:t>
      </w:r>
    </w:p>
    <w:p w14:paraId="5350B870" w14:textId="77777777" w:rsidR="00FE1064" w:rsidRPr="00FE1064" w:rsidRDefault="00FE1064" w:rsidP="00EA5FF2">
      <w:pPr>
        <w:numPr>
          <w:ilvl w:val="0"/>
          <w:numId w:val="41"/>
        </w:numPr>
        <w:jc w:val="both"/>
        <w:rPr>
          <w:rFonts w:ascii="Arial" w:hAnsi="Arial"/>
          <w:w w:val="105"/>
        </w:rPr>
      </w:pPr>
      <w:r w:rsidRPr="00FE1064">
        <w:rPr>
          <w:rFonts w:ascii="Arial" w:hAnsi="Arial"/>
          <w:w w:val="105"/>
        </w:rPr>
        <w:t>Curriculum</w:t>
      </w:r>
    </w:p>
    <w:p w14:paraId="5350B871" w14:textId="77777777" w:rsidR="00FE1064" w:rsidRPr="00FE1064" w:rsidRDefault="00FE1064" w:rsidP="00EA5FF2">
      <w:pPr>
        <w:numPr>
          <w:ilvl w:val="0"/>
          <w:numId w:val="41"/>
        </w:numPr>
        <w:jc w:val="both"/>
        <w:rPr>
          <w:rFonts w:ascii="Arial" w:hAnsi="Arial"/>
          <w:w w:val="105"/>
        </w:rPr>
      </w:pPr>
      <w:r w:rsidRPr="00FE1064">
        <w:rPr>
          <w:rFonts w:ascii="Arial" w:hAnsi="Arial"/>
          <w:w w:val="105"/>
        </w:rPr>
        <w:t>Teaching and learning</w:t>
      </w:r>
    </w:p>
    <w:p w14:paraId="5350B872" w14:textId="77777777" w:rsidR="00FE1064" w:rsidRPr="00FE1064" w:rsidRDefault="00FE1064" w:rsidP="00EA5FF2">
      <w:pPr>
        <w:numPr>
          <w:ilvl w:val="0"/>
          <w:numId w:val="41"/>
        </w:numPr>
        <w:jc w:val="both"/>
        <w:rPr>
          <w:rFonts w:ascii="Arial" w:hAnsi="Arial"/>
          <w:w w:val="105"/>
        </w:rPr>
      </w:pPr>
      <w:r w:rsidRPr="00FE1064">
        <w:rPr>
          <w:rFonts w:ascii="Arial" w:hAnsi="Arial"/>
          <w:w w:val="105"/>
        </w:rPr>
        <w:t>Planning</w:t>
      </w:r>
    </w:p>
    <w:p w14:paraId="5350B873" w14:textId="77777777" w:rsidR="00FE1064" w:rsidRPr="00FE1064" w:rsidRDefault="00FE1064" w:rsidP="00EA5FF2">
      <w:pPr>
        <w:numPr>
          <w:ilvl w:val="0"/>
          <w:numId w:val="41"/>
        </w:numPr>
        <w:jc w:val="both"/>
        <w:rPr>
          <w:rFonts w:ascii="Arial" w:hAnsi="Arial"/>
          <w:w w:val="105"/>
        </w:rPr>
      </w:pPr>
      <w:r w:rsidRPr="00FE1064">
        <w:rPr>
          <w:rFonts w:ascii="Arial" w:hAnsi="Arial"/>
          <w:w w:val="105"/>
        </w:rPr>
        <w:t>Differentiation</w:t>
      </w:r>
    </w:p>
    <w:p w14:paraId="5350B874" w14:textId="77777777" w:rsidR="00FE1064" w:rsidRPr="00FE1064" w:rsidRDefault="00FE1064" w:rsidP="00EA5FF2">
      <w:pPr>
        <w:numPr>
          <w:ilvl w:val="0"/>
          <w:numId w:val="41"/>
        </w:numPr>
        <w:jc w:val="both"/>
        <w:rPr>
          <w:rFonts w:ascii="Arial" w:hAnsi="Arial"/>
          <w:w w:val="105"/>
        </w:rPr>
      </w:pPr>
      <w:r w:rsidRPr="00FE1064">
        <w:rPr>
          <w:rFonts w:ascii="Arial" w:hAnsi="Arial"/>
          <w:w w:val="105"/>
        </w:rPr>
        <w:t>Assessment</w:t>
      </w:r>
    </w:p>
    <w:p w14:paraId="5350B875" w14:textId="77777777" w:rsidR="00FE1064" w:rsidRPr="00FE1064" w:rsidRDefault="00FE1064" w:rsidP="00EA5FF2">
      <w:pPr>
        <w:numPr>
          <w:ilvl w:val="0"/>
          <w:numId w:val="41"/>
        </w:numPr>
        <w:jc w:val="both"/>
        <w:rPr>
          <w:rFonts w:ascii="Arial" w:hAnsi="Arial"/>
          <w:w w:val="105"/>
        </w:rPr>
      </w:pPr>
      <w:r w:rsidRPr="00FE1064">
        <w:rPr>
          <w:rFonts w:ascii="Arial" w:hAnsi="Arial"/>
          <w:w w:val="105"/>
        </w:rPr>
        <w:t>Monitoring and Evaluation</w:t>
      </w:r>
    </w:p>
    <w:p w14:paraId="5350B876" w14:textId="77777777" w:rsidR="00FE1064" w:rsidRPr="00FE1064" w:rsidRDefault="00FE1064" w:rsidP="00EA5FF2">
      <w:pPr>
        <w:numPr>
          <w:ilvl w:val="0"/>
          <w:numId w:val="41"/>
        </w:numPr>
        <w:jc w:val="both"/>
        <w:rPr>
          <w:rFonts w:ascii="Arial" w:hAnsi="Arial"/>
          <w:w w:val="105"/>
        </w:rPr>
      </w:pPr>
      <w:r w:rsidRPr="00FE1064">
        <w:rPr>
          <w:rFonts w:ascii="Arial" w:hAnsi="Arial"/>
          <w:w w:val="105"/>
        </w:rPr>
        <w:t>Special Educational Needs</w:t>
      </w:r>
    </w:p>
    <w:p w14:paraId="5350B877" w14:textId="77777777" w:rsidR="00FE1064" w:rsidRPr="00FE1064" w:rsidRDefault="00FE1064" w:rsidP="00EA5FF2">
      <w:pPr>
        <w:numPr>
          <w:ilvl w:val="0"/>
          <w:numId w:val="41"/>
        </w:numPr>
        <w:jc w:val="both"/>
        <w:rPr>
          <w:rFonts w:ascii="Arial" w:hAnsi="Arial"/>
          <w:w w:val="105"/>
        </w:rPr>
      </w:pPr>
      <w:r w:rsidRPr="00FE1064">
        <w:rPr>
          <w:rFonts w:ascii="Arial" w:hAnsi="Arial"/>
          <w:w w:val="105"/>
        </w:rPr>
        <w:t>Academically More Able, Gifted and Talented Pupils</w:t>
      </w:r>
    </w:p>
    <w:p w14:paraId="5350B878" w14:textId="77777777" w:rsidR="00FE1064" w:rsidRPr="00FE1064" w:rsidRDefault="00FE1064" w:rsidP="00EA5FF2">
      <w:pPr>
        <w:numPr>
          <w:ilvl w:val="0"/>
          <w:numId w:val="41"/>
        </w:numPr>
        <w:jc w:val="both"/>
        <w:rPr>
          <w:rFonts w:ascii="Arial" w:hAnsi="Arial"/>
          <w:w w:val="105"/>
        </w:rPr>
      </w:pPr>
      <w:r w:rsidRPr="00FE1064">
        <w:rPr>
          <w:rFonts w:ascii="Arial" w:hAnsi="Arial"/>
          <w:w w:val="105"/>
        </w:rPr>
        <w:t>Key skills</w:t>
      </w:r>
    </w:p>
    <w:p w14:paraId="5350B87B" w14:textId="0B6D91BB" w:rsidR="00FE1064" w:rsidRPr="000A1E6D" w:rsidRDefault="00FE1064" w:rsidP="00EA5FF2">
      <w:pPr>
        <w:numPr>
          <w:ilvl w:val="0"/>
          <w:numId w:val="41"/>
        </w:numPr>
        <w:jc w:val="both"/>
        <w:rPr>
          <w:rFonts w:ascii="Arial" w:hAnsi="Arial"/>
          <w:w w:val="105"/>
        </w:rPr>
      </w:pPr>
      <w:r w:rsidRPr="00FE1064">
        <w:rPr>
          <w:rFonts w:ascii="Arial" w:hAnsi="Arial"/>
          <w:w w:val="105"/>
        </w:rPr>
        <w:t>Inclusion</w:t>
      </w:r>
    </w:p>
    <w:p w14:paraId="5350B87C" w14:textId="77777777" w:rsidR="00FE1064" w:rsidRPr="00FE1064" w:rsidRDefault="00FE1064" w:rsidP="00EA5FF2">
      <w:pPr>
        <w:pStyle w:val="ListParagraph"/>
        <w:numPr>
          <w:ilvl w:val="0"/>
          <w:numId w:val="42"/>
        </w:numPr>
        <w:contextualSpacing/>
        <w:jc w:val="both"/>
        <w:rPr>
          <w:rFonts w:ascii="Arial" w:hAnsi="Arial" w:cs="Arial"/>
        </w:rPr>
      </w:pPr>
      <w:r w:rsidRPr="00FE1064">
        <w:rPr>
          <w:rFonts w:ascii="Arial" w:hAnsi="Arial" w:cs="Arial"/>
        </w:rPr>
        <w:t>ensure the content of all training is correct, delivered well and engages staff as we believe that the more engaging training is, the better the outcomes that we need to measure;</w:t>
      </w:r>
    </w:p>
    <w:p w14:paraId="5350B882" w14:textId="68619057" w:rsidR="00950BEC" w:rsidRPr="005375AE" w:rsidRDefault="005B2C2B" w:rsidP="005B2C2B">
      <w:pPr>
        <w:pStyle w:val="ListParagraph"/>
        <w:numPr>
          <w:ilvl w:val="0"/>
          <w:numId w:val="42"/>
        </w:numPr>
        <w:contextualSpacing/>
        <w:rPr>
          <w:rFonts w:ascii="Arial" w:hAnsi="Arial"/>
          <w:w w:val="105"/>
        </w:rPr>
      </w:pPr>
      <w:r>
        <w:rPr>
          <w:rFonts w:ascii="Arial" w:hAnsi="Arial" w:cs="Arial"/>
        </w:rPr>
        <w:t xml:space="preserve">ensure </w:t>
      </w:r>
      <w:r w:rsidR="005375AE">
        <w:rPr>
          <w:rFonts w:ascii="Arial" w:hAnsi="Arial" w:cs="Arial"/>
        </w:rPr>
        <w:t>an awaren</w:t>
      </w:r>
      <w:r w:rsidR="00C06068">
        <w:rPr>
          <w:rFonts w:ascii="Arial" w:hAnsi="Arial" w:cs="Arial"/>
        </w:rPr>
        <w:t>ess of</w:t>
      </w:r>
      <w:r w:rsidR="00484184">
        <w:rPr>
          <w:rFonts w:ascii="Arial" w:hAnsi="Arial" w:cs="Arial"/>
        </w:rPr>
        <w:t xml:space="preserve"> any gaps in knowledge</w:t>
      </w:r>
      <w:r w:rsidR="00C06068">
        <w:rPr>
          <w:rFonts w:ascii="Arial" w:hAnsi="Arial" w:cs="Arial"/>
        </w:rPr>
        <w:t xml:space="preserve"> amongst staff</w:t>
      </w:r>
      <w:r w:rsidR="00484184">
        <w:rPr>
          <w:rFonts w:ascii="Arial" w:hAnsi="Arial" w:cs="Arial"/>
        </w:rPr>
        <w:t xml:space="preserve"> and address this with suitable </w:t>
      </w:r>
      <w:r w:rsidR="005375AE">
        <w:rPr>
          <w:rFonts w:ascii="Arial" w:hAnsi="Arial" w:cs="Arial"/>
        </w:rPr>
        <w:t>training opportunities.</w:t>
      </w:r>
    </w:p>
    <w:p w14:paraId="6E4D8EAA" w14:textId="77777777" w:rsidR="005375AE" w:rsidRPr="0011391E" w:rsidRDefault="005375AE" w:rsidP="00EA5FF2">
      <w:pPr>
        <w:pStyle w:val="ListParagraph"/>
        <w:ind w:left="360"/>
        <w:contextualSpacing/>
        <w:rPr>
          <w:rFonts w:ascii="Arial" w:hAnsi="Arial"/>
          <w:w w:val="105"/>
        </w:rPr>
      </w:pPr>
    </w:p>
    <w:p w14:paraId="5350B883" w14:textId="77777777" w:rsidR="00950BEC" w:rsidRPr="0011391E" w:rsidRDefault="00950BEC" w:rsidP="00950BEC">
      <w:pPr>
        <w:shd w:val="clear" w:color="auto" w:fill="CCFFCC"/>
        <w:rPr>
          <w:rFonts w:ascii="Arial" w:hAnsi="Arial"/>
          <w:b/>
          <w:w w:val="105"/>
        </w:rPr>
      </w:pPr>
      <w:r w:rsidRPr="0011391E">
        <w:rPr>
          <w:rFonts w:ascii="Arial" w:hAnsi="Arial"/>
          <w:b/>
          <w:w w:val="105"/>
        </w:rPr>
        <w:t>Equality Impact Assessment</w:t>
      </w:r>
    </w:p>
    <w:p w14:paraId="5350B884" w14:textId="77777777" w:rsidR="00950BEC" w:rsidRPr="0011391E" w:rsidRDefault="00950BEC" w:rsidP="00950BEC">
      <w:pPr>
        <w:rPr>
          <w:rFonts w:ascii="Arial" w:hAnsi="Arial"/>
          <w:b/>
          <w:w w:val="105"/>
        </w:rPr>
      </w:pPr>
    </w:p>
    <w:p w14:paraId="5350B886" w14:textId="28C55AEC" w:rsidR="00950BEC" w:rsidRPr="0011391E" w:rsidRDefault="00950BEC" w:rsidP="00950BEC">
      <w:pPr>
        <w:jc w:val="both"/>
        <w:rPr>
          <w:rFonts w:ascii="Arial" w:hAnsi="Arial"/>
          <w:w w:val="105"/>
        </w:rPr>
      </w:pPr>
      <w:r w:rsidRPr="0011391E">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5350B887" w14:textId="77777777" w:rsidR="00950BEC" w:rsidRPr="0011391E" w:rsidRDefault="00950BEC" w:rsidP="00950BEC">
      <w:pPr>
        <w:jc w:val="both"/>
        <w:rPr>
          <w:rFonts w:ascii="Arial" w:hAnsi="Arial"/>
          <w:w w:val="105"/>
        </w:rPr>
      </w:pPr>
      <w:r w:rsidRPr="0011391E">
        <w:rPr>
          <w:rFonts w:ascii="Arial" w:hAnsi="Arial"/>
          <w:w w:val="105"/>
        </w:rPr>
        <w:t xml:space="preserve">This policy has been equality impact assessed and we believe that it is in line with the Equality Act 2010 as it is fair, it does not </w:t>
      </w:r>
      <w:proofErr w:type="spellStart"/>
      <w:r w:rsidRPr="0011391E">
        <w:rPr>
          <w:rFonts w:ascii="Arial" w:hAnsi="Arial"/>
          <w:w w:val="105"/>
        </w:rPr>
        <w:t>prioritise</w:t>
      </w:r>
      <w:proofErr w:type="spellEnd"/>
      <w:r w:rsidRPr="0011391E">
        <w:rPr>
          <w:rFonts w:ascii="Arial" w:hAnsi="Arial"/>
          <w:w w:val="105"/>
        </w:rPr>
        <w:t xml:space="preserve"> or disadvantage any pupil and it helps to promote equality at this school. </w:t>
      </w:r>
    </w:p>
    <w:p w14:paraId="0981AE79" w14:textId="77777777" w:rsidR="00B17C74" w:rsidRDefault="00B17C74" w:rsidP="00950BEC">
      <w:pPr>
        <w:jc w:val="both"/>
        <w:rPr>
          <w:rFonts w:ascii="Arial" w:hAnsi="Arial"/>
          <w:w w:val="105"/>
        </w:rPr>
      </w:pPr>
    </w:p>
    <w:p w14:paraId="5350B889" w14:textId="77777777" w:rsidR="00FE1064" w:rsidRPr="00FE1064" w:rsidRDefault="00FE1064" w:rsidP="00FE1064">
      <w:pPr>
        <w:shd w:val="clear" w:color="auto" w:fill="FFFF00"/>
        <w:autoSpaceDE w:val="0"/>
        <w:autoSpaceDN w:val="0"/>
        <w:adjustRightInd w:val="0"/>
        <w:jc w:val="both"/>
        <w:rPr>
          <w:rFonts w:ascii="Arial" w:hAnsi="Arial" w:cs="Arial"/>
          <w:b/>
        </w:rPr>
      </w:pPr>
      <w:r w:rsidRPr="00FE1064">
        <w:rPr>
          <w:rFonts w:ascii="Arial" w:hAnsi="Arial" w:cs="Arial"/>
          <w:b/>
        </w:rPr>
        <w:t>Race Disparity Audit</w:t>
      </w:r>
    </w:p>
    <w:p w14:paraId="5350B88A" w14:textId="77777777" w:rsidR="00FE1064" w:rsidRPr="00FE1064" w:rsidRDefault="00FE1064" w:rsidP="00FE1064">
      <w:pPr>
        <w:autoSpaceDE w:val="0"/>
        <w:autoSpaceDN w:val="0"/>
        <w:adjustRightInd w:val="0"/>
        <w:jc w:val="both"/>
        <w:rPr>
          <w:rFonts w:ascii="Arial" w:hAnsi="Arial" w:cs="Arial"/>
        </w:rPr>
      </w:pPr>
    </w:p>
    <w:p w14:paraId="5350B88C" w14:textId="225A864A" w:rsidR="00FE1064" w:rsidRPr="00FE1064" w:rsidRDefault="00FE1064" w:rsidP="00FE1064">
      <w:pPr>
        <w:autoSpaceDE w:val="0"/>
        <w:autoSpaceDN w:val="0"/>
        <w:adjustRightInd w:val="0"/>
        <w:jc w:val="both"/>
        <w:rPr>
          <w:rFonts w:ascii="Arial" w:hAnsi="Arial" w:cs="Arial"/>
        </w:rPr>
      </w:pPr>
      <w:r w:rsidRPr="00FE1064">
        <w:rPr>
          <w:rFonts w:ascii="Arial" w:hAnsi="Arial" w:cs="Arial"/>
        </w:rPr>
        <w:t xml:space="preserve">We acknowledge the findings of the Race Disparity Audit that clearly shows how people of different ethnicities are treated across the public services of health, education, employment and the criminal justice system. </w:t>
      </w:r>
    </w:p>
    <w:p w14:paraId="5350B88D" w14:textId="77777777" w:rsidR="00FE1064" w:rsidRPr="00FE1064" w:rsidRDefault="00FE1064" w:rsidP="00FE1064">
      <w:pPr>
        <w:jc w:val="both"/>
        <w:rPr>
          <w:rFonts w:ascii="Arial" w:hAnsi="Arial" w:cs="Arial"/>
          <w:w w:val="105"/>
        </w:rPr>
      </w:pPr>
      <w:r w:rsidRPr="00FE1064">
        <w:rPr>
          <w:rFonts w:ascii="Arial" w:hAnsi="Arial" w:cs="Arial"/>
        </w:rPr>
        <w:t>The educational section of the audit that covers: differences by region; attainment and economic disadvantage; exclusions and abuse; and destinations, has a significant importance for the strategic planning of this school.</w:t>
      </w:r>
    </w:p>
    <w:p w14:paraId="5350B88E" w14:textId="77777777" w:rsidR="00FE1064" w:rsidRDefault="00FE1064" w:rsidP="00950BEC">
      <w:pPr>
        <w:jc w:val="both"/>
        <w:rPr>
          <w:rFonts w:ascii="Arial" w:hAnsi="Arial"/>
          <w:w w:val="105"/>
        </w:rPr>
      </w:pPr>
    </w:p>
    <w:p w14:paraId="5350B88F" w14:textId="77777777" w:rsidR="00950BEC" w:rsidRPr="0011391E" w:rsidRDefault="00950BEC" w:rsidP="00950BEC">
      <w:pPr>
        <w:shd w:val="clear" w:color="auto" w:fill="FFFF00"/>
        <w:rPr>
          <w:rFonts w:ascii="Arial" w:hAnsi="Arial"/>
          <w:b/>
          <w:w w:val="105"/>
        </w:rPr>
      </w:pPr>
      <w:r w:rsidRPr="0011391E">
        <w:rPr>
          <w:rFonts w:ascii="Arial" w:hAnsi="Arial"/>
          <w:b/>
          <w:w w:val="105"/>
        </w:rPr>
        <w:t>Monitoring the Implementation and Effectiveness of the Policy</w:t>
      </w:r>
    </w:p>
    <w:p w14:paraId="5350B890" w14:textId="77777777" w:rsidR="00950BEC" w:rsidRPr="0011391E" w:rsidRDefault="00950BEC" w:rsidP="00950BEC">
      <w:pPr>
        <w:rPr>
          <w:rFonts w:ascii="Arial" w:hAnsi="Arial"/>
          <w:b/>
          <w:w w:val="105"/>
        </w:rPr>
      </w:pPr>
    </w:p>
    <w:p w14:paraId="69DCB6B3" w14:textId="5C441BF6" w:rsidR="007001D9" w:rsidRDefault="00347EFD" w:rsidP="007001D9">
      <w:pPr>
        <w:jc w:val="both"/>
        <w:rPr>
          <w:rFonts w:ascii="Arial" w:hAnsi="Arial" w:cs="Arial"/>
          <w:lang w:val="en-GB" w:eastAsia="en-GB"/>
        </w:rPr>
      </w:pPr>
      <w:r w:rsidRPr="00347EFD">
        <w:rPr>
          <w:rFonts w:ascii="Arial" w:hAnsi="Arial" w:cs="Arial"/>
          <w:lang w:val="en-GB" w:eastAsia="en-GB"/>
        </w:rPr>
        <w:t>The practical application of this policy will be reviewed by the Subject leader in consultation with the curriculum lea</w:t>
      </w:r>
      <w:r w:rsidR="00FF4CC3">
        <w:rPr>
          <w:rFonts w:ascii="Arial" w:hAnsi="Arial" w:cs="Arial"/>
          <w:lang w:val="en-GB" w:eastAsia="en-GB"/>
        </w:rPr>
        <w:t xml:space="preserve">d, Headteacher </w:t>
      </w:r>
      <w:r w:rsidR="007001D9">
        <w:rPr>
          <w:rFonts w:ascii="Arial" w:hAnsi="Arial" w:cs="Arial"/>
          <w:lang w:val="en-GB" w:eastAsia="en-GB"/>
        </w:rPr>
        <w:t>and nominated Governor</w:t>
      </w:r>
      <w:r w:rsidRPr="00347EFD">
        <w:rPr>
          <w:rFonts w:ascii="Arial" w:hAnsi="Arial" w:cs="Arial"/>
          <w:lang w:val="en-GB" w:eastAsia="en-GB"/>
        </w:rPr>
        <w:t xml:space="preserve">. </w:t>
      </w:r>
    </w:p>
    <w:p w14:paraId="5350B8A9" w14:textId="33F48BEF" w:rsidR="00950BEC" w:rsidRPr="000A1E6D" w:rsidRDefault="00347EFD" w:rsidP="000A1E6D">
      <w:pPr>
        <w:jc w:val="both"/>
        <w:rPr>
          <w:rFonts w:ascii="Arial" w:hAnsi="Arial" w:cs="Arial"/>
          <w:lang w:val="en-GB" w:eastAsia="en-GB"/>
        </w:rPr>
      </w:pPr>
      <w:r w:rsidRPr="00347EFD">
        <w:rPr>
          <w:rFonts w:ascii="Arial" w:hAnsi="Arial" w:cs="Arial"/>
          <w:lang w:val="en-GB" w:eastAsia="en-GB"/>
        </w:rPr>
        <w:t>The effectiveness of the policy is demonstrated through subject leadership reports to governors which include impact statements on outcomes for pupils and the quality of teaching and learning.</w:t>
      </w:r>
    </w:p>
    <w:p w14:paraId="5350B8AB" w14:textId="631D0EA8" w:rsidR="00FE1064" w:rsidRPr="000A1E6D" w:rsidRDefault="00FE1064" w:rsidP="00FE1064">
      <w:pPr>
        <w:rPr>
          <w:rFonts w:ascii="Arial" w:hAnsi="Arial" w:cs="Arial"/>
          <w:bCs/>
          <w:shd w:val="clear" w:color="auto" w:fill="FFFFFF"/>
        </w:rPr>
      </w:pPr>
      <w:r w:rsidRPr="00FE1064">
        <w:rPr>
          <w:rStyle w:val="hgkelc"/>
          <w:rFonts w:ascii="Arial" w:hAnsi="Arial" w:cs="Arial"/>
          <w:shd w:val="clear" w:color="auto" w:fill="FFFFFF"/>
        </w:rPr>
        <w:t xml:space="preserve">We believe this school </w:t>
      </w:r>
      <w:r w:rsidRPr="00FE1064">
        <w:rPr>
          <w:rFonts w:ascii="Arial" w:hAnsi="Arial" w:cs="Arial"/>
          <w:bCs/>
          <w:shd w:val="clear" w:color="auto" w:fill="FFFFFF"/>
        </w:rPr>
        <w:t>policy:</w:t>
      </w:r>
    </w:p>
    <w:p w14:paraId="5350B8AC" w14:textId="77777777" w:rsidR="00FE1064" w:rsidRPr="00FE1064" w:rsidRDefault="00FE1064" w:rsidP="005A4EC3">
      <w:pPr>
        <w:pStyle w:val="ListParagraph"/>
        <w:numPr>
          <w:ilvl w:val="0"/>
          <w:numId w:val="44"/>
        </w:numPr>
        <w:contextualSpacing/>
        <w:rPr>
          <w:rFonts w:ascii="Arial" w:hAnsi="Arial" w:cs="Arial"/>
          <w:shd w:val="clear" w:color="auto" w:fill="FFFFFF"/>
        </w:rPr>
      </w:pPr>
      <w:r w:rsidRPr="00FE1064">
        <w:rPr>
          <w:rFonts w:ascii="Arial" w:hAnsi="Arial" w:cs="Arial"/>
          <w:shd w:val="clear" w:color="auto" w:fill="FFFFFF"/>
        </w:rPr>
        <w:t>is an essential part of the school;</w:t>
      </w:r>
    </w:p>
    <w:p w14:paraId="5350B8AD" w14:textId="77777777" w:rsidR="00FE1064" w:rsidRPr="00FE1064" w:rsidRDefault="00FE1064" w:rsidP="005A4EC3">
      <w:pPr>
        <w:pStyle w:val="ListParagraph"/>
        <w:numPr>
          <w:ilvl w:val="0"/>
          <w:numId w:val="44"/>
        </w:numPr>
        <w:contextualSpacing/>
        <w:rPr>
          <w:rStyle w:val="hgkelc"/>
          <w:rFonts w:ascii="Arial" w:hAnsi="Arial" w:cs="Arial"/>
          <w:shd w:val="clear" w:color="auto" w:fill="FFFFFF"/>
        </w:rPr>
      </w:pPr>
      <w:r w:rsidRPr="00FE1064">
        <w:rPr>
          <w:rStyle w:val="hgkelc"/>
          <w:rFonts w:ascii="Arial" w:hAnsi="Arial" w:cs="Arial"/>
          <w:shd w:val="clear" w:color="auto" w:fill="FFFFFF"/>
        </w:rPr>
        <w:t>supports staff in managing certain situations;</w:t>
      </w:r>
    </w:p>
    <w:p w14:paraId="5350B8AE" w14:textId="77777777" w:rsidR="00FE1064" w:rsidRPr="00FE1064" w:rsidRDefault="00FE1064" w:rsidP="005A4EC3">
      <w:pPr>
        <w:pStyle w:val="ListParagraph"/>
        <w:numPr>
          <w:ilvl w:val="0"/>
          <w:numId w:val="44"/>
        </w:numPr>
        <w:contextualSpacing/>
        <w:rPr>
          <w:rStyle w:val="kx21rb"/>
          <w:rFonts w:ascii="Arial" w:hAnsi="Arial" w:cs="Arial"/>
          <w:shd w:val="clear" w:color="auto" w:fill="FFFFFF"/>
        </w:rPr>
      </w:pPr>
      <w:r w:rsidRPr="00FE1064">
        <w:rPr>
          <w:rStyle w:val="hgkelc"/>
          <w:rFonts w:ascii="Arial" w:hAnsi="Arial" w:cs="Arial"/>
          <w:shd w:val="clear" w:color="auto" w:fill="FFFFFF"/>
        </w:rPr>
        <w:t>forms an important framework that will ensure consistency in applying values and principles throughout the establishment;</w:t>
      </w:r>
    </w:p>
    <w:p w14:paraId="5350B8AF" w14:textId="77777777" w:rsidR="00FE1064" w:rsidRPr="00FE1064" w:rsidRDefault="00FE1064" w:rsidP="005A4EC3">
      <w:pPr>
        <w:pStyle w:val="ListParagraph"/>
        <w:numPr>
          <w:ilvl w:val="0"/>
          <w:numId w:val="44"/>
        </w:numPr>
        <w:contextualSpacing/>
        <w:rPr>
          <w:rStyle w:val="kx21rb"/>
          <w:rFonts w:ascii="Arial" w:hAnsi="Arial" w:cs="Arial"/>
          <w:shd w:val="clear" w:color="auto" w:fill="FFFFFF"/>
        </w:rPr>
      </w:pPr>
      <w:r w:rsidRPr="00FE1064">
        <w:rPr>
          <w:rStyle w:val="hgkelc"/>
          <w:rFonts w:ascii="Arial" w:hAnsi="Arial" w:cs="Arial"/>
          <w:shd w:val="clear" w:color="auto" w:fill="FFFFFF"/>
        </w:rPr>
        <w:t xml:space="preserve">provides guidance, consistency, accountability, efficiency, and clarity on how the school operates; </w:t>
      </w:r>
    </w:p>
    <w:p w14:paraId="5350B8B0" w14:textId="77777777" w:rsidR="00FE1064" w:rsidRPr="00FE1064" w:rsidRDefault="00FE1064" w:rsidP="005A4EC3">
      <w:pPr>
        <w:pStyle w:val="ListParagraph"/>
        <w:numPr>
          <w:ilvl w:val="0"/>
          <w:numId w:val="44"/>
        </w:numPr>
        <w:contextualSpacing/>
        <w:rPr>
          <w:rFonts w:ascii="Arial" w:hAnsi="Arial" w:cs="Arial"/>
          <w:shd w:val="clear" w:color="auto" w:fill="FFFFFF"/>
        </w:rPr>
      </w:pPr>
      <w:r w:rsidRPr="00FE1064">
        <w:rPr>
          <w:rFonts w:ascii="Arial" w:hAnsi="Arial" w:cs="Arial"/>
          <w:bCs/>
          <w:shd w:val="clear" w:color="auto" w:fill="FFFFFF"/>
        </w:rPr>
        <w:t>provides</w:t>
      </w:r>
      <w:r w:rsidRPr="00FE1064">
        <w:rPr>
          <w:rFonts w:ascii="Arial" w:hAnsi="Arial" w:cs="Arial"/>
          <w:shd w:val="clear" w:color="auto" w:fill="FFFFFF"/>
        </w:rPr>
        <w:t xml:space="preserve"> a roadmap for day-to-day operations; </w:t>
      </w:r>
    </w:p>
    <w:p w14:paraId="5350B8B1" w14:textId="77777777" w:rsidR="00FE1064" w:rsidRPr="00FE1064" w:rsidRDefault="00FE1064" w:rsidP="005A4EC3">
      <w:pPr>
        <w:pStyle w:val="ListParagraph"/>
        <w:numPr>
          <w:ilvl w:val="0"/>
          <w:numId w:val="44"/>
        </w:numPr>
        <w:contextualSpacing/>
        <w:rPr>
          <w:rFonts w:ascii="Arial" w:hAnsi="Arial" w:cs="Arial"/>
          <w:shd w:val="clear" w:color="auto" w:fill="FFFFFF"/>
        </w:rPr>
      </w:pPr>
      <w:r w:rsidRPr="00FE1064">
        <w:rPr>
          <w:rFonts w:ascii="Arial" w:hAnsi="Arial" w:cs="Arial"/>
          <w:shd w:val="clear" w:color="auto" w:fill="FFFFFF"/>
        </w:rPr>
        <w:t>ensures compliance with laws and </w:t>
      </w:r>
      <w:r w:rsidRPr="00FE1064">
        <w:rPr>
          <w:rFonts w:ascii="Arial" w:hAnsi="Arial" w:cs="Arial"/>
          <w:bCs/>
          <w:shd w:val="clear" w:color="auto" w:fill="FFFFFF"/>
        </w:rPr>
        <w:t>regulations</w:t>
      </w:r>
      <w:r w:rsidRPr="00FE1064">
        <w:rPr>
          <w:rFonts w:ascii="Arial" w:hAnsi="Arial" w:cs="Arial"/>
          <w:shd w:val="clear" w:color="auto" w:fill="FFFFFF"/>
        </w:rPr>
        <w:t>, gives guidance for decision-making, and streamlining internal </w:t>
      </w:r>
      <w:r w:rsidRPr="00FE1064">
        <w:rPr>
          <w:rFonts w:ascii="Arial" w:hAnsi="Arial" w:cs="Arial"/>
          <w:bCs/>
          <w:shd w:val="clear" w:color="auto" w:fill="FFFFFF"/>
        </w:rPr>
        <w:t>processes</w:t>
      </w:r>
      <w:r w:rsidRPr="00FE1064">
        <w:rPr>
          <w:rFonts w:ascii="Arial" w:hAnsi="Arial" w:cs="Arial"/>
          <w:shd w:val="clear" w:color="auto" w:fill="FFFFFF"/>
        </w:rPr>
        <w:t>;</w:t>
      </w:r>
    </w:p>
    <w:p w14:paraId="5350B8B2" w14:textId="77777777" w:rsidR="00FE1064" w:rsidRPr="00FE1064" w:rsidRDefault="00FE1064" w:rsidP="005A4EC3">
      <w:pPr>
        <w:pStyle w:val="ListParagraph"/>
        <w:numPr>
          <w:ilvl w:val="0"/>
          <w:numId w:val="44"/>
        </w:numPr>
        <w:contextualSpacing/>
        <w:rPr>
          <w:rStyle w:val="hgkelc"/>
          <w:rFonts w:ascii="Arial" w:hAnsi="Arial" w:cs="Arial"/>
          <w:shd w:val="clear" w:color="auto" w:fill="FFFFFF"/>
        </w:rPr>
      </w:pPr>
      <w:r w:rsidRPr="00FE1064">
        <w:rPr>
          <w:rStyle w:val="hgkelc"/>
          <w:rFonts w:ascii="Arial" w:hAnsi="Arial" w:cs="Arial"/>
          <w:shd w:val="clear" w:color="auto" w:fill="FFFFFF"/>
        </w:rPr>
        <w:t>is designed to influence and determine all major decisions, actions and all activities taking place within the boundaries set by them; </w:t>
      </w:r>
    </w:p>
    <w:p w14:paraId="5350B8B3" w14:textId="77777777" w:rsidR="00FE1064" w:rsidRPr="00FE1064" w:rsidRDefault="00FE1064" w:rsidP="005A4EC3">
      <w:pPr>
        <w:pStyle w:val="ListParagraph"/>
        <w:numPr>
          <w:ilvl w:val="0"/>
          <w:numId w:val="44"/>
        </w:numPr>
        <w:contextualSpacing/>
        <w:rPr>
          <w:rStyle w:val="hgkelc"/>
          <w:rFonts w:ascii="Arial" w:hAnsi="Arial" w:cs="Arial"/>
          <w:shd w:val="clear" w:color="auto" w:fill="FFFFFF"/>
        </w:rPr>
      </w:pPr>
      <w:r w:rsidRPr="00FE1064">
        <w:rPr>
          <w:rFonts w:ascii="Arial" w:hAnsi="Arial" w:cs="Arial"/>
          <w:shd w:val="clear" w:color="auto" w:fill="FFFFFF"/>
        </w:rPr>
        <w:t xml:space="preserve">stems from the school’s vision and objectives which are formed in strategic management meetings </w:t>
      </w:r>
    </w:p>
    <w:p w14:paraId="5350B8B4" w14:textId="77777777" w:rsidR="00FE1064" w:rsidRDefault="00FE1064" w:rsidP="00950B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3765"/>
        <w:gridCol w:w="988"/>
        <w:gridCol w:w="2094"/>
      </w:tblGrid>
      <w:tr w:rsidR="00950BEC" w:rsidRPr="0011391E" w14:paraId="5350B8B9" w14:textId="77777777" w:rsidTr="00602814">
        <w:trPr>
          <w:trHeight w:val="454"/>
        </w:trPr>
        <w:tc>
          <w:tcPr>
            <w:tcW w:w="3261" w:type="dxa"/>
            <w:shd w:val="clear" w:color="auto" w:fill="CCFFCC"/>
            <w:vAlign w:val="center"/>
          </w:tcPr>
          <w:p w14:paraId="5350B8B5" w14:textId="77777777" w:rsidR="00950BEC" w:rsidRPr="008809AB" w:rsidRDefault="00950BEC" w:rsidP="00602814">
            <w:pPr>
              <w:rPr>
                <w:rFonts w:ascii="Arial" w:hAnsi="Arial" w:cs="Arial"/>
                <w:b/>
                <w:sz w:val="22"/>
                <w:szCs w:val="22"/>
              </w:rPr>
            </w:pPr>
            <w:r w:rsidRPr="008809AB">
              <w:rPr>
                <w:rFonts w:ascii="Arial" w:hAnsi="Arial" w:cs="Arial"/>
                <w:b/>
                <w:sz w:val="22"/>
                <w:szCs w:val="22"/>
              </w:rPr>
              <w:t>Headteacher:</w:t>
            </w:r>
          </w:p>
        </w:tc>
        <w:tc>
          <w:tcPr>
            <w:tcW w:w="3827" w:type="dxa"/>
            <w:vAlign w:val="center"/>
          </w:tcPr>
          <w:p w14:paraId="5350B8B6" w14:textId="77777777" w:rsidR="00950BEC" w:rsidRPr="008809AB" w:rsidRDefault="00950BEC" w:rsidP="00602814">
            <w:pPr>
              <w:rPr>
                <w:rFonts w:ascii="Arial" w:hAnsi="Arial" w:cs="Arial"/>
                <w:sz w:val="22"/>
                <w:szCs w:val="22"/>
              </w:rPr>
            </w:pPr>
          </w:p>
        </w:tc>
        <w:tc>
          <w:tcPr>
            <w:tcW w:w="992" w:type="dxa"/>
            <w:shd w:val="clear" w:color="auto" w:fill="CCFFCC"/>
            <w:vAlign w:val="center"/>
          </w:tcPr>
          <w:p w14:paraId="5350B8B7" w14:textId="77777777" w:rsidR="00950BEC" w:rsidRPr="008809AB" w:rsidRDefault="00950BEC" w:rsidP="00602814">
            <w:pPr>
              <w:rPr>
                <w:rFonts w:ascii="Arial" w:hAnsi="Arial" w:cs="Arial"/>
                <w:b/>
                <w:sz w:val="22"/>
                <w:szCs w:val="22"/>
              </w:rPr>
            </w:pPr>
            <w:r w:rsidRPr="008809AB">
              <w:rPr>
                <w:rFonts w:ascii="Arial" w:hAnsi="Arial" w:cs="Arial"/>
                <w:b/>
                <w:sz w:val="22"/>
                <w:szCs w:val="22"/>
              </w:rPr>
              <w:t>Date:</w:t>
            </w:r>
          </w:p>
        </w:tc>
        <w:tc>
          <w:tcPr>
            <w:tcW w:w="2126" w:type="dxa"/>
            <w:vAlign w:val="center"/>
          </w:tcPr>
          <w:p w14:paraId="5350B8B8" w14:textId="77777777" w:rsidR="00950BEC" w:rsidRPr="008809AB" w:rsidRDefault="00950BEC" w:rsidP="00602814">
            <w:pPr>
              <w:rPr>
                <w:rFonts w:ascii="Arial" w:hAnsi="Arial" w:cs="Arial"/>
                <w:sz w:val="22"/>
                <w:szCs w:val="22"/>
              </w:rPr>
            </w:pPr>
          </w:p>
        </w:tc>
      </w:tr>
      <w:tr w:rsidR="00950BEC" w:rsidRPr="0011391E" w14:paraId="5350B8BE" w14:textId="77777777" w:rsidTr="00602814">
        <w:trPr>
          <w:trHeight w:val="454"/>
        </w:trPr>
        <w:tc>
          <w:tcPr>
            <w:tcW w:w="3261" w:type="dxa"/>
            <w:shd w:val="clear" w:color="auto" w:fill="CCFFCC"/>
            <w:vAlign w:val="center"/>
          </w:tcPr>
          <w:p w14:paraId="5350B8BA" w14:textId="77777777" w:rsidR="00950BEC" w:rsidRPr="008809AB" w:rsidRDefault="00950BEC" w:rsidP="00602814">
            <w:pPr>
              <w:rPr>
                <w:rFonts w:ascii="Arial" w:hAnsi="Arial" w:cs="Arial"/>
                <w:b/>
                <w:sz w:val="22"/>
                <w:szCs w:val="22"/>
              </w:rPr>
            </w:pPr>
            <w:r w:rsidRPr="008809AB">
              <w:rPr>
                <w:rFonts w:ascii="Arial" w:hAnsi="Arial" w:cs="Arial"/>
                <w:b/>
                <w:sz w:val="22"/>
                <w:szCs w:val="22"/>
              </w:rPr>
              <w:t>Chair of Governing Body:</w:t>
            </w:r>
          </w:p>
        </w:tc>
        <w:tc>
          <w:tcPr>
            <w:tcW w:w="3827" w:type="dxa"/>
            <w:vAlign w:val="center"/>
          </w:tcPr>
          <w:p w14:paraId="5350B8BB" w14:textId="77777777" w:rsidR="00950BEC" w:rsidRPr="008809AB" w:rsidRDefault="00950BEC" w:rsidP="00602814">
            <w:pPr>
              <w:rPr>
                <w:rFonts w:ascii="Arial" w:hAnsi="Arial" w:cs="Arial"/>
                <w:sz w:val="22"/>
                <w:szCs w:val="22"/>
              </w:rPr>
            </w:pPr>
          </w:p>
        </w:tc>
        <w:tc>
          <w:tcPr>
            <w:tcW w:w="992" w:type="dxa"/>
            <w:shd w:val="clear" w:color="auto" w:fill="CCFFCC"/>
            <w:vAlign w:val="center"/>
          </w:tcPr>
          <w:p w14:paraId="5350B8BC" w14:textId="77777777" w:rsidR="00950BEC" w:rsidRPr="008809AB" w:rsidRDefault="00950BEC" w:rsidP="00602814">
            <w:pPr>
              <w:rPr>
                <w:rFonts w:ascii="Arial" w:hAnsi="Arial" w:cs="Arial"/>
                <w:b/>
                <w:sz w:val="22"/>
                <w:szCs w:val="22"/>
              </w:rPr>
            </w:pPr>
            <w:r w:rsidRPr="008809AB">
              <w:rPr>
                <w:rFonts w:ascii="Arial" w:hAnsi="Arial" w:cs="Arial"/>
                <w:b/>
                <w:sz w:val="22"/>
                <w:szCs w:val="22"/>
              </w:rPr>
              <w:t>Date:</w:t>
            </w:r>
          </w:p>
        </w:tc>
        <w:tc>
          <w:tcPr>
            <w:tcW w:w="2126" w:type="dxa"/>
            <w:vAlign w:val="center"/>
          </w:tcPr>
          <w:p w14:paraId="5350B8BD" w14:textId="77777777" w:rsidR="00950BEC" w:rsidRPr="008809AB" w:rsidRDefault="00950BEC" w:rsidP="00602814">
            <w:pPr>
              <w:rPr>
                <w:rFonts w:ascii="Arial" w:hAnsi="Arial" w:cs="Arial"/>
                <w:sz w:val="22"/>
                <w:szCs w:val="22"/>
              </w:rPr>
            </w:pPr>
          </w:p>
        </w:tc>
      </w:tr>
    </w:tbl>
    <w:p w14:paraId="5350B8BF" w14:textId="77777777" w:rsidR="00950BEC" w:rsidRDefault="00950BEC" w:rsidP="00950B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161E90" w14:paraId="5350B8C1" w14:textId="77777777" w:rsidTr="00161E90">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350B8C0" w14:textId="77777777" w:rsidR="00161E90" w:rsidRDefault="00161E90" w:rsidP="00161E90">
            <w:pPr>
              <w:jc w:val="center"/>
              <w:rPr>
                <w:rFonts w:ascii="Arial" w:hAnsi="Arial" w:cs="Arial"/>
                <w:b/>
                <w:color w:val="FF0000"/>
                <w:sz w:val="28"/>
                <w:szCs w:val="28"/>
              </w:rPr>
            </w:pPr>
            <w:r>
              <w:rPr>
                <w:rFonts w:ascii="Arial" w:hAnsi="Arial"/>
                <w:b/>
                <w:color w:val="FF0000"/>
                <w:w w:val="105"/>
                <w:sz w:val="28"/>
                <w:szCs w:val="28"/>
              </w:rPr>
              <w:t>Addendum</w:t>
            </w:r>
          </w:p>
        </w:tc>
      </w:tr>
    </w:tbl>
    <w:p w14:paraId="5350B8E9" w14:textId="77777777" w:rsidR="00161E90" w:rsidRPr="0011391E" w:rsidRDefault="00161E90" w:rsidP="00950BEC"/>
    <w:sectPr w:rsidR="00161E90" w:rsidRPr="0011391E" w:rsidSect="004A3E51">
      <w:headerReference w:type="default" r:id="rId13"/>
      <w:footerReference w:type="default" r:id="rId14"/>
      <w:pgSz w:w="12240" w:h="15840"/>
      <w:pgMar w:top="1021" w:right="1021" w:bottom="1021" w:left="102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05E2" w14:textId="77777777" w:rsidR="00D249D3" w:rsidRDefault="00D249D3">
      <w:r>
        <w:separator/>
      </w:r>
    </w:p>
  </w:endnote>
  <w:endnote w:type="continuationSeparator" w:id="0">
    <w:p w14:paraId="58AA016D" w14:textId="77777777" w:rsidR="00D249D3" w:rsidRDefault="00D2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D6CA" w14:textId="212C65B6" w:rsidR="003238D5" w:rsidRPr="009731E5" w:rsidRDefault="00412269" w:rsidP="003238D5">
    <w:pPr>
      <w:pStyle w:val="Footer"/>
      <w:jc w:val="right"/>
      <w:rPr>
        <w:rFonts w:ascii="Arial" w:hAnsi="Arial" w:cs="Arial"/>
        <w:b/>
        <w:sz w:val="22"/>
        <w:szCs w:val="22"/>
        <w:lang w:val="en-GB"/>
      </w:rPr>
    </w:pPr>
    <w:r>
      <w:rPr>
        <w:noProof/>
      </w:rPr>
      <w:drawing>
        <wp:anchor distT="36576" distB="36576" distL="36576" distR="36576" simplePos="0" relativeHeight="251661824" behindDoc="1" locked="0" layoutInCell="1" allowOverlap="1" wp14:anchorId="3F46B0F6" wp14:editId="7B45739D">
          <wp:simplePos x="0" y="0"/>
          <wp:positionH relativeFrom="margin">
            <wp:align>left</wp:align>
          </wp:positionH>
          <wp:positionV relativeFrom="paragraph">
            <wp:posOffset>5080</wp:posOffset>
          </wp:positionV>
          <wp:extent cx="1743075" cy="387350"/>
          <wp:effectExtent l="0" t="0" r="9525" b="0"/>
          <wp:wrapTight wrapText="bothSides">
            <wp:wrapPolygon edited="0">
              <wp:start x="0" y="0"/>
              <wp:lineTo x="0" y="20184"/>
              <wp:lineTo x="21482" y="20184"/>
              <wp:lineTo x="2148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38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7A8E0D" w14:textId="77777777" w:rsidR="00FF02E2" w:rsidRDefault="00FF02E2" w:rsidP="003238D5">
    <w:pPr>
      <w:pStyle w:val="Footer"/>
    </w:pPr>
  </w:p>
  <w:p w14:paraId="2C706A04" w14:textId="5E9197D4" w:rsidR="00FF02E2" w:rsidRPr="003238D5" w:rsidRDefault="00FF02E2" w:rsidP="003238D5">
    <w:pPr>
      <w:pStyle w:val="Footer"/>
    </w:pPr>
    <w:r>
      <w:rPr>
        <w:noProof/>
      </w:rPr>
      <w:drawing>
        <wp:anchor distT="0" distB="0" distL="114300" distR="114300" simplePos="0" relativeHeight="251671040" behindDoc="1" locked="0" layoutInCell="1" allowOverlap="1" wp14:anchorId="6CB754A5" wp14:editId="3BB968D5">
          <wp:simplePos x="0" y="0"/>
          <wp:positionH relativeFrom="column">
            <wp:posOffset>285177</wp:posOffset>
          </wp:positionH>
          <wp:positionV relativeFrom="paragraph">
            <wp:posOffset>76835</wp:posOffset>
          </wp:positionV>
          <wp:extent cx="1133475" cy="201941"/>
          <wp:effectExtent l="0" t="0" r="0" b="7620"/>
          <wp:wrapTight wrapText="bothSides">
            <wp:wrapPolygon edited="0">
              <wp:start x="0" y="0"/>
              <wp:lineTo x="0" y="20377"/>
              <wp:lineTo x="21055" y="20377"/>
              <wp:lineTo x="210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201941"/>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EF20" w14:textId="77777777" w:rsidR="00D249D3" w:rsidRDefault="00D249D3">
      <w:r>
        <w:separator/>
      </w:r>
    </w:p>
  </w:footnote>
  <w:footnote w:type="continuationSeparator" w:id="0">
    <w:p w14:paraId="4E689B35" w14:textId="77777777" w:rsidR="00D249D3" w:rsidRDefault="00D2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8EE" w14:textId="218E3A75" w:rsidR="00161E90" w:rsidRPr="00F60408" w:rsidRDefault="0095463C" w:rsidP="00635953">
    <w:pPr>
      <w:pStyle w:val="Header"/>
      <w:ind w:firstLine="2880"/>
      <w:rPr>
        <w:rFonts w:ascii="Arial" w:hAnsi="Arial" w:cs="Arial"/>
        <w:b/>
        <w:iCs/>
        <w:lang w:val="en-GB"/>
      </w:rPr>
    </w:pPr>
    <w:r w:rsidRPr="00F60408">
      <w:rPr>
        <w:rFonts w:ascii="Arial" w:hAnsi="Arial" w:cs="Arial"/>
        <w:b/>
        <w:iCs/>
        <w:noProof/>
        <w:lang w:val="en-GB"/>
      </w:rPr>
      <w:drawing>
        <wp:anchor distT="0" distB="0" distL="114300" distR="114300" simplePos="0" relativeHeight="251652608" behindDoc="1" locked="0" layoutInCell="1" allowOverlap="1" wp14:anchorId="686556BE" wp14:editId="6918F4C6">
          <wp:simplePos x="0" y="0"/>
          <wp:positionH relativeFrom="margin">
            <wp:align>left</wp:align>
          </wp:positionH>
          <wp:positionV relativeFrom="paragraph">
            <wp:posOffset>-307340</wp:posOffset>
          </wp:positionV>
          <wp:extent cx="723900" cy="606425"/>
          <wp:effectExtent l="0" t="0" r="0" b="3175"/>
          <wp:wrapTight wrapText="bothSides">
            <wp:wrapPolygon edited="0">
              <wp:start x="0" y="0"/>
              <wp:lineTo x="0" y="21035"/>
              <wp:lineTo x="21032" y="21035"/>
              <wp:lineTo x="210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23900" cy="606425"/>
                  </a:xfrm>
                  <a:prstGeom prst="rect">
                    <a:avLst/>
                  </a:prstGeom>
                </pic:spPr>
              </pic:pic>
            </a:graphicData>
          </a:graphic>
          <wp14:sizeRelH relativeFrom="margin">
            <wp14:pctWidth>0</wp14:pctWidth>
          </wp14:sizeRelH>
          <wp14:sizeRelV relativeFrom="margin">
            <wp14:pctHeight>0</wp14:pctHeight>
          </wp14:sizeRelV>
        </wp:anchor>
      </w:drawing>
    </w:r>
    <w:r w:rsidR="007D7E21" w:rsidRPr="00F60408">
      <w:rPr>
        <w:rFonts w:ascii="Arial" w:hAnsi="Arial" w:cs="Arial"/>
        <w:b/>
        <w:iCs/>
        <w:lang w:val="en-GB"/>
      </w:rPr>
      <w:t xml:space="preserve">Rivington Primary School </w:t>
    </w:r>
  </w:p>
  <w:p w14:paraId="5223DC93" w14:textId="2439DD47" w:rsidR="007D7E21" w:rsidRDefault="007D7E21" w:rsidP="006A0426">
    <w:pPr>
      <w:pStyle w:val="Header"/>
      <w:jc w:val="center"/>
      <w:rPr>
        <w:rFonts w:ascii="Arial" w:hAnsi="Arial" w:cs="Arial"/>
        <w:bCs/>
        <w:i/>
        <w:sz w:val="20"/>
        <w:szCs w:val="20"/>
        <w:lang w:val="en-GB"/>
      </w:rPr>
    </w:pPr>
    <w:r w:rsidRPr="00AE2F44">
      <w:rPr>
        <w:rFonts w:ascii="Arial" w:hAnsi="Arial" w:cs="Arial"/>
        <w:bCs/>
        <w:i/>
        <w:sz w:val="20"/>
        <w:szCs w:val="20"/>
        <w:lang w:val="en-GB"/>
      </w:rPr>
      <w:t>A</w:t>
    </w:r>
    <w:r w:rsidR="00CA7D7C" w:rsidRPr="00AE2F44">
      <w:rPr>
        <w:rFonts w:ascii="Arial" w:hAnsi="Arial" w:cs="Arial"/>
        <w:bCs/>
        <w:i/>
        <w:sz w:val="20"/>
        <w:szCs w:val="20"/>
        <w:lang w:val="en-GB"/>
      </w:rPr>
      <w:t xml:space="preserve"> Place Where Everyone Matters…</w:t>
    </w:r>
  </w:p>
  <w:p w14:paraId="5AEAC009" w14:textId="77777777" w:rsidR="0095463C" w:rsidRPr="00AE2F44" w:rsidRDefault="0095463C" w:rsidP="006A0426">
    <w:pPr>
      <w:pStyle w:val="Header"/>
      <w:jc w:val="center"/>
      <w:rPr>
        <w:rFonts w:ascii="Arial" w:hAnsi="Arial" w:cs="Arial"/>
        <w:bCs/>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F6455"/>
    <w:multiLevelType w:val="hybridMultilevel"/>
    <w:tmpl w:val="CE5654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5421"/>
    <w:multiLevelType w:val="hybridMultilevel"/>
    <w:tmpl w:val="76981D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A5C70"/>
    <w:multiLevelType w:val="hybridMultilevel"/>
    <w:tmpl w:val="F06854E4"/>
    <w:lvl w:ilvl="0" w:tplc="25FEC472">
      <w:start w:val="1"/>
      <w:numFmt w:val="bullet"/>
      <w:lvlText w:val=""/>
      <w:lvlJc w:val="left"/>
      <w:pPr>
        <w:ind w:left="589" w:hanging="360"/>
      </w:pPr>
      <w:rPr>
        <w:rFonts w:ascii="Wingdings" w:hAnsi="Wingdings" w:hint="default"/>
      </w:rPr>
    </w:lvl>
    <w:lvl w:ilvl="1" w:tplc="0809000B">
      <w:start w:val="1"/>
      <w:numFmt w:val="bullet"/>
      <w:lvlText w:val=""/>
      <w:lvlJc w:val="left"/>
      <w:pPr>
        <w:ind w:left="1309" w:hanging="360"/>
      </w:pPr>
      <w:rPr>
        <w:rFonts w:ascii="Wingdings" w:hAnsi="Wingdings"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9"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168A5277"/>
    <w:multiLevelType w:val="hybridMultilevel"/>
    <w:tmpl w:val="BD0ACCA8"/>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A4569"/>
    <w:multiLevelType w:val="hybridMultilevel"/>
    <w:tmpl w:val="7B948038"/>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AF1402"/>
    <w:multiLevelType w:val="hybridMultilevel"/>
    <w:tmpl w:val="F892BA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D152A3"/>
    <w:multiLevelType w:val="hybridMultilevel"/>
    <w:tmpl w:val="17F8EE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0509C4"/>
    <w:multiLevelType w:val="hybridMultilevel"/>
    <w:tmpl w:val="ACC0B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E36588"/>
    <w:multiLevelType w:val="hybridMultilevel"/>
    <w:tmpl w:val="DE1441A6"/>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6654A3"/>
    <w:multiLevelType w:val="hybridMultilevel"/>
    <w:tmpl w:val="736EAC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6A5CE8"/>
    <w:multiLevelType w:val="hybridMultilevel"/>
    <w:tmpl w:val="05C6D87E"/>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21357"/>
    <w:multiLevelType w:val="hybridMultilevel"/>
    <w:tmpl w:val="4CAE47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382671"/>
    <w:multiLevelType w:val="hybridMultilevel"/>
    <w:tmpl w:val="064C02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92125C"/>
    <w:multiLevelType w:val="hybridMultilevel"/>
    <w:tmpl w:val="61A0B55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F371F6"/>
    <w:multiLevelType w:val="hybridMultilevel"/>
    <w:tmpl w:val="89C60C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B3FD8"/>
    <w:multiLevelType w:val="hybridMultilevel"/>
    <w:tmpl w:val="E84C5660"/>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33"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243CB"/>
    <w:multiLevelType w:val="hybridMultilevel"/>
    <w:tmpl w:val="F6CC7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816EEF"/>
    <w:multiLevelType w:val="hybridMultilevel"/>
    <w:tmpl w:val="7CB49A16"/>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28673D6"/>
    <w:multiLevelType w:val="hybridMultilevel"/>
    <w:tmpl w:val="3A08B4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8252A6"/>
    <w:multiLevelType w:val="hybridMultilevel"/>
    <w:tmpl w:val="CEE6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1E37A7"/>
    <w:multiLevelType w:val="hybridMultilevel"/>
    <w:tmpl w:val="A5ECDB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4392A"/>
    <w:multiLevelType w:val="hybridMultilevel"/>
    <w:tmpl w:val="6694C7AC"/>
    <w:lvl w:ilvl="0" w:tplc="25FEC4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6C21AA"/>
    <w:multiLevelType w:val="hybridMultilevel"/>
    <w:tmpl w:val="4C0482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E77F81"/>
    <w:multiLevelType w:val="hybridMultilevel"/>
    <w:tmpl w:val="86B8A8E8"/>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1" w15:restartNumberingAfterBreak="0">
    <w:nsid w:val="7C5342D0"/>
    <w:multiLevelType w:val="hybridMultilevel"/>
    <w:tmpl w:val="C186A3A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0"/>
  </w:num>
  <w:num w:numId="4">
    <w:abstractNumId w:val="19"/>
  </w:num>
  <w:num w:numId="5">
    <w:abstractNumId w:val="14"/>
  </w:num>
  <w:num w:numId="6">
    <w:abstractNumId w:val="5"/>
  </w:num>
  <w:num w:numId="7">
    <w:abstractNumId w:val="44"/>
  </w:num>
  <w:num w:numId="8">
    <w:abstractNumId w:val="46"/>
  </w:num>
  <w:num w:numId="9">
    <w:abstractNumId w:val="34"/>
  </w:num>
  <w:num w:numId="10">
    <w:abstractNumId w:val="3"/>
  </w:num>
  <w:num w:numId="11">
    <w:abstractNumId w:val="7"/>
  </w:num>
  <w:num w:numId="12">
    <w:abstractNumId w:val="33"/>
  </w:num>
  <w:num w:numId="13">
    <w:abstractNumId w:val="12"/>
  </w:num>
  <w:num w:numId="14">
    <w:abstractNumId w:val="38"/>
  </w:num>
  <w:num w:numId="15">
    <w:abstractNumId w:val="39"/>
  </w:num>
  <w:num w:numId="16">
    <w:abstractNumId w:val="21"/>
  </w:num>
  <w:num w:numId="17">
    <w:abstractNumId w:val="43"/>
  </w:num>
  <w:num w:numId="18">
    <w:abstractNumId w:val="4"/>
  </w:num>
  <w:num w:numId="19">
    <w:abstractNumId w:val="30"/>
  </w:num>
  <w:num w:numId="20">
    <w:abstractNumId w:val="35"/>
  </w:num>
  <w:num w:numId="21">
    <w:abstractNumId w:val="1"/>
  </w:num>
  <w:num w:numId="22">
    <w:abstractNumId w:val="45"/>
  </w:num>
  <w:num w:numId="23">
    <w:abstractNumId w:val="8"/>
  </w:num>
  <w:num w:numId="24">
    <w:abstractNumId w:val="32"/>
  </w:num>
  <w:num w:numId="25">
    <w:abstractNumId w:val="22"/>
  </w:num>
  <w:num w:numId="26">
    <w:abstractNumId w:val="24"/>
  </w:num>
  <w:num w:numId="27">
    <w:abstractNumId w:val="10"/>
  </w:num>
  <w:num w:numId="28">
    <w:abstractNumId w:val="26"/>
  </w:num>
  <w:num w:numId="29">
    <w:abstractNumId w:val="47"/>
  </w:num>
  <w:num w:numId="30">
    <w:abstractNumId w:val="40"/>
  </w:num>
  <w:num w:numId="31">
    <w:abstractNumId w:val="48"/>
  </w:num>
  <w:num w:numId="32">
    <w:abstractNumId w:val="13"/>
  </w:num>
  <w:num w:numId="33">
    <w:abstractNumId w:val="25"/>
  </w:num>
  <w:num w:numId="34">
    <w:abstractNumId w:val="27"/>
  </w:num>
  <w:num w:numId="35">
    <w:abstractNumId w:val="31"/>
  </w:num>
  <w:num w:numId="36">
    <w:abstractNumId w:val="16"/>
  </w:num>
  <w:num w:numId="37">
    <w:abstractNumId w:val="17"/>
  </w:num>
  <w:num w:numId="38">
    <w:abstractNumId w:val="18"/>
  </w:num>
  <w:num w:numId="39">
    <w:abstractNumId w:val="50"/>
  </w:num>
  <w:num w:numId="40">
    <w:abstractNumId w:val="51"/>
  </w:num>
  <w:num w:numId="41">
    <w:abstractNumId w:val="2"/>
  </w:num>
  <w:num w:numId="42">
    <w:abstractNumId w:val="20"/>
  </w:num>
  <w:num w:numId="43">
    <w:abstractNumId w:val="28"/>
  </w:num>
  <w:num w:numId="44">
    <w:abstractNumId w:val="37"/>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15"/>
  </w:num>
  <w:num w:numId="49">
    <w:abstractNumId w:val="42"/>
  </w:num>
  <w:num w:numId="50">
    <w:abstractNumId w:val="23"/>
  </w:num>
  <w:num w:numId="51">
    <w:abstractNumId w:val="6"/>
  </w:num>
  <w:num w:numId="52">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3D6"/>
    <w:rsid w:val="00001FB3"/>
    <w:rsid w:val="00002E21"/>
    <w:rsid w:val="00003D22"/>
    <w:rsid w:val="00004565"/>
    <w:rsid w:val="000056D1"/>
    <w:rsid w:val="00007F5D"/>
    <w:rsid w:val="0001485C"/>
    <w:rsid w:val="00017628"/>
    <w:rsid w:val="000250AC"/>
    <w:rsid w:val="00025F66"/>
    <w:rsid w:val="00036217"/>
    <w:rsid w:val="00043955"/>
    <w:rsid w:val="00044057"/>
    <w:rsid w:val="0004462B"/>
    <w:rsid w:val="00045F8A"/>
    <w:rsid w:val="00051D70"/>
    <w:rsid w:val="00057524"/>
    <w:rsid w:val="000608D3"/>
    <w:rsid w:val="000620DA"/>
    <w:rsid w:val="00062714"/>
    <w:rsid w:val="00062722"/>
    <w:rsid w:val="00062A77"/>
    <w:rsid w:val="00063C3B"/>
    <w:rsid w:val="00064A2A"/>
    <w:rsid w:val="00066B6C"/>
    <w:rsid w:val="000675E3"/>
    <w:rsid w:val="00067797"/>
    <w:rsid w:val="00067878"/>
    <w:rsid w:val="00067CE0"/>
    <w:rsid w:val="0007060A"/>
    <w:rsid w:val="00072605"/>
    <w:rsid w:val="00074CD3"/>
    <w:rsid w:val="00075D27"/>
    <w:rsid w:val="00087DF0"/>
    <w:rsid w:val="000950FD"/>
    <w:rsid w:val="000A1E6D"/>
    <w:rsid w:val="000A2D88"/>
    <w:rsid w:val="000C0863"/>
    <w:rsid w:val="000C138A"/>
    <w:rsid w:val="000C2B21"/>
    <w:rsid w:val="000C39F2"/>
    <w:rsid w:val="000C44A4"/>
    <w:rsid w:val="000C50C1"/>
    <w:rsid w:val="000D18FB"/>
    <w:rsid w:val="000D1A64"/>
    <w:rsid w:val="000D6096"/>
    <w:rsid w:val="000E0BEE"/>
    <w:rsid w:val="000E5221"/>
    <w:rsid w:val="000F6082"/>
    <w:rsid w:val="00104FD1"/>
    <w:rsid w:val="0011391E"/>
    <w:rsid w:val="001305BA"/>
    <w:rsid w:val="001326AD"/>
    <w:rsid w:val="001373BD"/>
    <w:rsid w:val="00142E24"/>
    <w:rsid w:val="00145B01"/>
    <w:rsid w:val="001470A6"/>
    <w:rsid w:val="00157821"/>
    <w:rsid w:val="00157A7D"/>
    <w:rsid w:val="00161E90"/>
    <w:rsid w:val="001640C5"/>
    <w:rsid w:val="00176818"/>
    <w:rsid w:val="00182864"/>
    <w:rsid w:val="00193DA5"/>
    <w:rsid w:val="00196E54"/>
    <w:rsid w:val="001A1B85"/>
    <w:rsid w:val="001A2086"/>
    <w:rsid w:val="001A2374"/>
    <w:rsid w:val="001B45A2"/>
    <w:rsid w:val="001B4870"/>
    <w:rsid w:val="001B5CF8"/>
    <w:rsid w:val="001C005A"/>
    <w:rsid w:val="001C1E1E"/>
    <w:rsid w:val="001C45BD"/>
    <w:rsid w:val="001C665F"/>
    <w:rsid w:val="001D386E"/>
    <w:rsid w:val="001D4CA4"/>
    <w:rsid w:val="001D5500"/>
    <w:rsid w:val="001D7F2B"/>
    <w:rsid w:val="001E0BB9"/>
    <w:rsid w:val="001E3760"/>
    <w:rsid w:val="001F0D0A"/>
    <w:rsid w:val="001F0E8E"/>
    <w:rsid w:val="001F24F6"/>
    <w:rsid w:val="001F329A"/>
    <w:rsid w:val="001F613B"/>
    <w:rsid w:val="002001C3"/>
    <w:rsid w:val="00202D97"/>
    <w:rsid w:val="002035E9"/>
    <w:rsid w:val="00206ABE"/>
    <w:rsid w:val="00206BAA"/>
    <w:rsid w:val="002103FC"/>
    <w:rsid w:val="00216F8E"/>
    <w:rsid w:val="0023593B"/>
    <w:rsid w:val="002410A2"/>
    <w:rsid w:val="00241E5F"/>
    <w:rsid w:val="002432A1"/>
    <w:rsid w:val="00244D97"/>
    <w:rsid w:val="00253CA4"/>
    <w:rsid w:val="00257A8C"/>
    <w:rsid w:val="00260F94"/>
    <w:rsid w:val="00263089"/>
    <w:rsid w:val="0026380E"/>
    <w:rsid w:val="00266286"/>
    <w:rsid w:val="00270CA6"/>
    <w:rsid w:val="0027319E"/>
    <w:rsid w:val="0027752A"/>
    <w:rsid w:val="00281CDA"/>
    <w:rsid w:val="0028543D"/>
    <w:rsid w:val="00286A65"/>
    <w:rsid w:val="002952F4"/>
    <w:rsid w:val="002A52EE"/>
    <w:rsid w:val="002B3235"/>
    <w:rsid w:val="002B78B0"/>
    <w:rsid w:val="002C15FC"/>
    <w:rsid w:val="002C4543"/>
    <w:rsid w:val="002C7FF5"/>
    <w:rsid w:val="002D2AAD"/>
    <w:rsid w:val="002D35D3"/>
    <w:rsid w:val="002E0A5F"/>
    <w:rsid w:val="002E3113"/>
    <w:rsid w:val="002E40CF"/>
    <w:rsid w:val="002E7B55"/>
    <w:rsid w:val="00301AB6"/>
    <w:rsid w:val="00303926"/>
    <w:rsid w:val="00306CBE"/>
    <w:rsid w:val="003071D2"/>
    <w:rsid w:val="0031012E"/>
    <w:rsid w:val="00313866"/>
    <w:rsid w:val="00313C4B"/>
    <w:rsid w:val="00320354"/>
    <w:rsid w:val="003238D5"/>
    <w:rsid w:val="0033047A"/>
    <w:rsid w:val="003367AA"/>
    <w:rsid w:val="00345579"/>
    <w:rsid w:val="0034589A"/>
    <w:rsid w:val="00347BB3"/>
    <w:rsid w:val="00347EFD"/>
    <w:rsid w:val="0035105F"/>
    <w:rsid w:val="00353600"/>
    <w:rsid w:val="00357D41"/>
    <w:rsid w:val="00366385"/>
    <w:rsid w:val="003720D0"/>
    <w:rsid w:val="00372A40"/>
    <w:rsid w:val="0037586C"/>
    <w:rsid w:val="00386EB7"/>
    <w:rsid w:val="003A428A"/>
    <w:rsid w:val="003A77D8"/>
    <w:rsid w:val="003B036A"/>
    <w:rsid w:val="003B3357"/>
    <w:rsid w:val="003B3825"/>
    <w:rsid w:val="003C3C45"/>
    <w:rsid w:val="003C45DE"/>
    <w:rsid w:val="003C5C95"/>
    <w:rsid w:val="003D1111"/>
    <w:rsid w:val="003D1370"/>
    <w:rsid w:val="003D558C"/>
    <w:rsid w:val="003D687A"/>
    <w:rsid w:val="003E7EC6"/>
    <w:rsid w:val="003F4AFA"/>
    <w:rsid w:val="003F4DB7"/>
    <w:rsid w:val="003F7B3E"/>
    <w:rsid w:val="00401C9A"/>
    <w:rsid w:val="00406ECA"/>
    <w:rsid w:val="00412269"/>
    <w:rsid w:val="004159C3"/>
    <w:rsid w:val="00426E3B"/>
    <w:rsid w:val="00430131"/>
    <w:rsid w:val="004311C1"/>
    <w:rsid w:val="00433AB1"/>
    <w:rsid w:val="0043456B"/>
    <w:rsid w:val="00435CCC"/>
    <w:rsid w:val="00435DA2"/>
    <w:rsid w:val="00440A56"/>
    <w:rsid w:val="00444D17"/>
    <w:rsid w:val="0045283C"/>
    <w:rsid w:val="0046039D"/>
    <w:rsid w:val="00462F40"/>
    <w:rsid w:val="00474062"/>
    <w:rsid w:val="00477846"/>
    <w:rsid w:val="00477CAF"/>
    <w:rsid w:val="00481FFE"/>
    <w:rsid w:val="00482DB6"/>
    <w:rsid w:val="00484184"/>
    <w:rsid w:val="00485E1F"/>
    <w:rsid w:val="00486C8A"/>
    <w:rsid w:val="00495575"/>
    <w:rsid w:val="00495E5B"/>
    <w:rsid w:val="00496C47"/>
    <w:rsid w:val="004A3E51"/>
    <w:rsid w:val="004A5CBE"/>
    <w:rsid w:val="004A6190"/>
    <w:rsid w:val="004B1A6D"/>
    <w:rsid w:val="004B1C01"/>
    <w:rsid w:val="004B54E6"/>
    <w:rsid w:val="004C31E5"/>
    <w:rsid w:val="004C6987"/>
    <w:rsid w:val="004D0986"/>
    <w:rsid w:val="004D30F0"/>
    <w:rsid w:val="004D421B"/>
    <w:rsid w:val="004E173B"/>
    <w:rsid w:val="004E60E6"/>
    <w:rsid w:val="004E6190"/>
    <w:rsid w:val="004E798B"/>
    <w:rsid w:val="004F1E32"/>
    <w:rsid w:val="004F206B"/>
    <w:rsid w:val="004F5926"/>
    <w:rsid w:val="004F64D3"/>
    <w:rsid w:val="0050146D"/>
    <w:rsid w:val="00501723"/>
    <w:rsid w:val="00502E6C"/>
    <w:rsid w:val="00526266"/>
    <w:rsid w:val="00527B87"/>
    <w:rsid w:val="00531972"/>
    <w:rsid w:val="005370E2"/>
    <w:rsid w:val="005375AE"/>
    <w:rsid w:val="00537DBA"/>
    <w:rsid w:val="00542E44"/>
    <w:rsid w:val="00556C73"/>
    <w:rsid w:val="005608C0"/>
    <w:rsid w:val="00561B2D"/>
    <w:rsid w:val="00564DA1"/>
    <w:rsid w:val="00565B3B"/>
    <w:rsid w:val="0057121D"/>
    <w:rsid w:val="005742B3"/>
    <w:rsid w:val="0058471A"/>
    <w:rsid w:val="005905B4"/>
    <w:rsid w:val="0059261F"/>
    <w:rsid w:val="00592F19"/>
    <w:rsid w:val="00597741"/>
    <w:rsid w:val="005A4EC3"/>
    <w:rsid w:val="005A57B1"/>
    <w:rsid w:val="005B2C2B"/>
    <w:rsid w:val="005C452F"/>
    <w:rsid w:val="005D2761"/>
    <w:rsid w:val="005D2922"/>
    <w:rsid w:val="005D7D01"/>
    <w:rsid w:val="005E420D"/>
    <w:rsid w:val="005E5B0A"/>
    <w:rsid w:val="005E61B1"/>
    <w:rsid w:val="005F0415"/>
    <w:rsid w:val="005F5050"/>
    <w:rsid w:val="00602814"/>
    <w:rsid w:val="00602CFF"/>
    <w:rsid w:val="00604E44"/>
    <w:rsid w:val="00605C09"/>
    <w:rsid w:val="00610FF3"/>
    <w:rsid w:val="006133FF"/>
    <w:rsid w:val="00613F30"/>
    <w:rsid w:val="0061543C"/>
    <w:rsid w:val="00621247"/>
    <w:rsid w:val="00621EA4"/>
    <w:rsid w:val="00624013"/>
    <w:rsid w:val="00633209"/>
    <w:rsid w:val="006352A6"/>
    <w:rsid w:val="00635953"/>
    <w:rsid w:val="006433D5"/>
    <w:rsid w:val="0064350E"/>
    <w:rsid w:val="00654D2C"/>
    <w:rsid w:val="006630CC"/>
    <w:rsid w:val="00664333"/>
    <w:rsid w:val="006643E2"/>
    <w:rsid w:val="00666E23"/>
    <w:rsid w:val="00671914"/>
    <w:rsid w:val="0067365C"/>
    <w:rsid w:val="00676805"/>
    <w:rsid w:val="00677D74"/>
    <w:rsid w:val="00680772"/>
    <w:rsid w:val="00680A06"/>
    <w:rsid w:val="006867E1"/>
    <w:rsid w:val="0068698E"/>
    <w:rsid w:val="00687707"/>
    <w:rsid w:val="0069047A"/>
    <w:rsid w:val="0069322B"/>
    <w:rsid w:val="006A0426"/>
    <w:rsid w:val="006B233E"/>
    <w:rsid w:val="006B3BB5"/>
    <w:rsid w:val="006B5A1A"/>
    <w:rsid w:val="006B61E2"/>
    <w:rsid w:val="006B7493"/>
    <w:rsid w:val="006C0BC4"/>
    <w:rsid w:val="006C2B60"/>
    <w:rsid w:val="006C2DB6"/>
    <w:rsid w:val="006C6124"/>
    <w:rsid w:val="006D4156"/>
    <w:rsid w:val="006D7C80"/>
    <w:rsid w:val="006E31B7"/>
    <w:rsid w:val="006E46DB"/>
    <w:rsid w:val="006F09B2"/>
    <w:rsid w:val="006F125E"/>
    <w:rsid w:val="006F3E1E"/>
    <w:rsid w:val="006F5C84"/>
    <w:rsid w:val="007001D9"/>
    <w:rsid w:val="00703B21"/>
    <w:rsid w:val="00705DEB"/>
    <w:rsid w:val="00706B50"/>
    <w:rsid w:val="0070708B"/>
    <w:rsid w:val="00717670"/>
    <w:rsid w:val="00724948"/>
    <w:rsid w:val="00725EFC"/>
    <w:rsid w:val="0072731C"/>
    <w:rsid w:val="00730EAC"/>
    <w:rsid w:val="00731B3F"/>
    <w:rsid w:val="00734E8B"/>
    <w:rsid w:val="00735B88"/>
    <w:rsid w:val="007423E5"/>
    <w:rsid w:val="007464ED"/>
    <w:rsid w:val="00756398"/>
    <w:rsid w:val="0075709C"/>
    <w:rsid w:val="00757A89"/>
    <w:rsid w:val="007666EB"/>
    <w:rsid w:val="00771AD1"/>
    <w:rsid w:val="00777ACF"/>
    <w:rsid w:val="00785C9C"/>
    <w:rsid w:val="00791184"/>
    <w:rsid w:val="00792A09"/>
    <w:rsid w:val="007A144E"/>
    <w:rsid w:val="007A2E39"/>
    <w:rsid w:val="007A37F6"/>
    <w:rsid w:val="007A4732"/>
    <w:rsid w:val="007A52C1"/>
    <w:rsid w:val="007B2C49"/>
    <w:rsid w:val="007B520C"/>
    <w:rsid w:val="007B579F"/>
    <w:rsid w:val="007C2638"/>
    <w:rsid w:val="007D22F4"/>
    <w:rsid w:val="007D7E21"/>
    <w:rsid w:val="007D7F92"/>
    <w:rsid w:val="007E00FE"/>
    <w:rsid w:val="007E1078"/>
    <w:rsid w:val="007E5675"/>
    <w:rsid w:val="007F017B"/>
    <w:rsid w:val="007F3E6A"/>
    <w:rsid w:val="007F7FDC"/>
    <w:rsid w:val="008008B0"/>
    <w:rsid w:val="00800C5B"/>
    <w:rsid w:val="008105D4"/>
    <w:rsid w:val="008157D6"/>
    <w:rsid w:val="008175D7"/>
    <w:rsid w:val="008204BE"/>
    <w:rsid w:val="0082244D"/>
    <w:rsid w:val="00825BE4"/>
    <w:rsid w:val="00835419"/>
    <w:rsid w:val="008357A2"/>
    <w:rsid w:val="00845A3D"/>
    <w:rsid w:val="0084604E"/>
    <w:rsid w:val="00847CF0"/>
    <w:rsid w:val="00854E36"/>
    <w:rsid w:val="00855A69"/>
    <w:rsid w:val="008627C6"/>
    <w:rsid w:val="0086541E"/>
    <w:rsid w:val="00867384"/>
    <w:rsid w:val="008727D2"/>
    <w:rsid w:val="00874395"/>
    <w:rsid w:val="00874961"/>
    <w:rsid w:val="00876B40"/>
    <w:rsid w:val="008809AB"/>
    <w:rsid w:val="00882C4C"/>
    <w:rsid w:val="00887506"/>
    <w:rsid w:val="008915F1"/>
    <w:rsid w:val="00893DEA"/>
    <w:rsid w:val="008A1AE2"/>
    <w:rsid w:val="008A2617"/>
    <w:rsid w:val="008A29F6"/>
    <w:rsid w:val="008A521E"/>
    <w:rsid w:val="008A7E89"/>
    <w:rsid w:val="008B2922"/>
    <w:rsid w:val="008C1942"/>
    <w:rsid w:val="008C2839"/>
    <w:rsid w:val="008D08A7"/>
    <w:rsid w:val="008D106C"/>
    <w:rsid w:val="008D2204"/>
    <w:rsid w:val="008D45D1"/>
    <w:rsid w:val="008D5AED"/>
    <w:rsid w:val="008E03A4"/>
    <w:rsid w:val="008E4550"/>
    <w:rsid w:val="008E57A1"/>
    <w:rsid w:val="008F094F"/>
    <w:rsid w:val="008F53B1"/>
    <w:rsid w:val="008F56FE"/>
    <w:rsid w:val="008F6D48"/>
    <w:rsid w:val="00902CF3"/>
    <w:rsid w:val="00903279"/>
    <w:rsid w:val="009049BE"/>
    <w:rsid w:val="00904E7C"/>
    <w:rsid w:val="009165E5"/>
    <w:rsid w:val="00923506"/>
    <w:rsid w:val="00942EB8"/>
    <w:rsid w:val="00944317"/>
    <w:rsid w:val="00950BEC"/>
    <w:rsid w:val="0095463C"/>
    <w:rsid w:val="00954BD2"/>
    <w:rsid w:val="00962F96"/>
    <w:rsid w:val="0096582C"/>
    <w:rsid w:val="0097074C"/>
    <w:rsid w:val="00972593"/>
    <w:rsid w:val="009731E5"/>
    <w:rsid w:val="00974526"/>
    <w:rsid w:val="00975199"/>
    <w:rsid w:val="00976064"/>
    <w:rsid w:val="00980C71"/>
    <w:rsid w:val="00983326"/>
    <w:rsid w:val="00983913"/>
    <w:rsid w:val="00986CA9"/>
    <w:rsid w:val="0099299C"/>
    <w:rsid w:val="00993482"/>
    <w:rsid w:val="009B1CE8"/>
    <w:rsid w:val="009C2992"/>
    <w:rsid w:val="009D3BAC"/>
    <w:rsid w:val="009D7AD9"/>
    <w:rsid w:val="009E00BA"/>
    <w:rsid w:val="009E0B08"/>
    <w:rsid w:val="009E21E3"/>
    <w:rsid w:val="009F05B1"/>
    <w:rsid w:val="009F61D9"/>
    <w:rsid w:val="00A01D22"/>
    <w:rsid w:val="00A03D72"/>
    <w:rsid w:val="00A06825"/>
    <w:rsid w:val="00A104A1"/>
    <w:rsid w:val="00A11EAA"/>
    <w:rsid w:val="00A123D3"/>
    <w:rsid w:val="00A23271"/>
    <w:rsid w:val="00A2449C"/>
    <w:rsid w:val="00A26A2F"/>
    <w:rsid w:val="00A320B1"/>
    <w:rsid w:val="00A34A94"/>
    <w:rsid w:val="00A3630A"/>
    <w:rsid w:val="00A426EB"/>
    <w:rsid w:val="00A456AF"/>
    <w:rsid w:val="00A531D1"/>
    <w:rsid w:val="00A57B04"/>
    <w:rsid w:val="00A65DB1"/>
    <w:rsid w:val="00A65FC8"/>
    <w:rsid w:val="00A70667"/>
    <w:rsid w:val="00A7575B"/>
    <w:rsid w:val="00A85C85"/>
    <w:rsid w:val="00A9052D"/>
    <w:rsid w:val="00AA2278"/>
    <w:rsid w:val="00AA5C5D"/>
    <w:rsid w:val="00AA656A"/>
    <w:rsid w:val="00AA74CA"/>
    <w:rsid w:val="00AB5B37"/>
    <w:rsid w:val="00AC0160"/>
    <w:rsid w:val="00AC2A6A"/>
    <w:rsid w:val="00AE2F44"/>
    <w:rsid w:val="00AE3AA4"/>
    <w:rsid w:val="00AE4B1F"/>
    <w:rsid w:val="00B00601"/>
    <w:rsid w:val="00B17C74"/>
    <w:rsid w:val="00B20967"/>
    <w:rsid w:val="00B21F3B"/>
    <w:rsid w:val="00B22D55"/>
    <w:rsid w:val="00B2502A"/>
    <w:rsid w:val="00B31899"/>
    <w:rsid w:val="00B3329C"/>
    <w:rsid w:val="00B34635"/>
    <w:rsid w:val="00B36CEA"/>
    <w:rsid w:val="00B40E9E"/>
    <w:rsid w:val="00B4104C"/>
    <w:rsid w:val="00B41254"/>
    <w:rsid w:val="00B4342E"/>
    <w:rsid w:val="00B43913"/>
    <w:rsid w:val="00B440C7"/>
    <w:rsid w:val="00B4674D"/>
    <w:rsid w:val="00B55E35"/>
    <w:rsid w:val="00B6541D"/>
    <w:rsid w:val="00B67FF5"/>
    <w:rsid w:val="00B741E8"/>
    <w:rsid w:val="00B80EB5"/>
    <w:rsid w:val="00B8202F"/>
    <w:rsid w:val="00B84C3B"/>
    <w:rsid w:val="00B85ED9"/>
    <w:rsid w:val="00B90323"/>
    <w:rsid w:val="00BA29BA"/>
    <w:rsid w:val="00BB228B"/>
    <w:rsid w:val="00BB2956"/>
    <w:rsid w:val="00BB6C7F"/>
    <w:rsid w:val="00BC34C6"/>
    <w:rsid w:val="00BC46E1"/>
    <w:rsid w:val="00BC6E05"/>
    <w:rsid w:val="00BC7453"/>
    <w:rsid w:val="00BD4B32"/>
    <w:rsid w:val="00BD6F17"/>
    <w:rsid w:val="00BE68CC"/>
    <w:rsid w:val="00C05374"/>
    <w:rsid w:val="00C06068"/>
    <w:rsid w:val="00C1331D"/>
    <w:rsid w:val="00C143FA"/>
    <w:rsid w:val="00C41AE1"/>
    <w:rsid w:val="00C440E3"/>
    <w:rsid w:val="00C5301D"/>
    <w:rsid w:val="00C60BD9"/>
    <w:rsid w:val="00C658CC"/>
    <w:rsid w:val="00C83A83"/>
    <w:rsid w:val="00C86B89"/>
    <w:rsid w:val="00CA0601"/>
    <w:rsid w:val="00CA4C10"/>
    <w:rsid w:val="00CA79FD"/>
    <w:rsid w:val="00CA7D7C"/>
    <w:rsid w:val="00CB132B"/>
    <w:rsid w:val="00CB2B3F"/>
    <w:rsid w:val="00CB5300"/>
    <w:rsid w:val="00CC39B9"/>
    <w:rsid w:val="00CC5721"/>
    <w:rsid w:val="00CD2877"/>
    <w:rsid w:val="00CD3F76"/>
    <w:rsid w:val="00CD480E"/>
    <w:rsid w:val="00CE2141"/>
    <w:rsid w:val="00CE6036"/>
    <w:rsid w:val="00CE6BD8"/>
    <w:rsid w:val="00CE799F"/>
    <w:rsid w:val="00CF3F4E"/>
    <w:rsid w:val="00D02DF7"/>
    <w:rsid w:val="00D047A3"/>
    <w:rsid w:val="00D10897"/>
    <w:rsid w:val="00D11EB6"/>
    <w:rsid w:val="00D249D3"/>
    <w:rsid w:val="00D30028"/>
    <w:rsid w:val="00D32262"/>
    <w:rsid w:val="00D33798"/>
    <w:rsid w:val="00D37CBE"/>
    <w:rsid w:val="00D409C2"/>
    <w:rsid w:val="00D447CE"/>
    <w:rsid w:val="00D44B2B"/>
    <w:rsid w:val="00D456E5"/>
    <w:rsid w:val="00D4630F"/>
    <w:rsid w:val="00D469FC"/>
    <w:rsid w:val="00D500FB"/>
    <w:rsid w:val="00D5227B"/>
    <w:rsid w:val="00D52830"/>
    <w:rsid w:val="00D53AE8"/>
    <w:rsid w:val="00D53B96"/>
    <w:rsid w:val="00D55D5A"/>
    <w:rsid w:val="00D62BD9"/>
    <w:rsid w:val="00D654B9"/>
    <w:rsid w:val="00D70749"/>
    <w:rsid w:val="00D71904"/>
    <w:rsid w:val="00D72A03"/>
    <w:rsid w:val="00D73756"/>
    <w:rsid w:val="00D767DB"/>
    <w:rsid w:val="00D80561"/>
    <w:rsid w:val="00D839A0"/>
    <w:rsid w:val="00D83F02"/>
    <w:rsid w:val="00D86229"/>
    <w:rsid w:val="00D8698C"/>
    <w:rsid w:val="00D86CFC"/>
    <w:rsid w:val="00D87387"/>
    <w:rsid w:val="00DA18EC"/>
    <w:rsid w:val="00DA21D5"/>
    <w:rsid w:val="00DA22D8"/>
    <w:rsid w:val="00DA4C3E"/>
    <w:rsid w:val="00DA4D45"/>
    <w:rsid w:val="00DA6993"/>
    <w:rsid w:val="00DA713A"/>
    <w:rsid w:val="00DB04B8"/>
    <w:rsid w:val="00DB4C3E"/>
    <w:rsid w:val="00DB576C"/>
    <w:rsid w:val="00DC1088"/>
    <w:rsid w:val="00DC4498"/>
    <w:rsid w:val="00DD0706"/>
    <w:rsid w:val="00DE25C6"/>
    <w:rsid w:val="00DE322C"/>
    <w:rsid w:val="00DE3EF7"/>
    <w:rsid w:val="00DE3F95"/>
    <w:rsid w:val="00DE4693"/>
    <w:rsid w:val="00DE4C6E"/>
    <w:rsid w:val="00DE74E1"/>
    <w:rsid w:val="00DE7E3C"/>
    <w:rsid w:val="00DF03A9"/>
    <w:rsid w:val="00DF1BDA"/>
    <w:rsid w:val="00DF73EB"/>
    <w:rsid w:val="00E061A4"/>
    <w:rsid w:val="00E17536"/>
    <w:rsid w:val="00E249A1"/>
    <w:rsid w:val="00E300EF"/>
    <w:rsid w:val="00E3025B"/>
    <w:rsid w:val="00E3513F"/>
    <w:rsid w:val="00E37D43"/>
    <w:rsid w:val="00E4177B"/>
    <w:rsid w:val="00E41D9B"/>
    <w:rsid w:val="00E45E06"/>
    <w:rsid w:val="00E55836"/>
    <w:rsid w:val="00E61E62"/>
    <w:rsid w:val="00E64C60"/>
    <w:rsid w:val="00E71BEE"/>
    <w:rsid w:val="00E75C81"/>
    <w:rsid w:val="00E77B3F"/>
    <w:rsid w:val="00E82A22"/>
    <w:rsid w:val="00E8629B"/>
    <w:rsid w:val="00E87CCB"/>
    <w:rsid w:val="00E95D10"/>
    <w:rsid w:val="00EA0E32"/>
    <w:rsid w:val="00EA11DB"/>
    <w:rsid w:val="00EA5FF2"/>
    <w:rsid w:val="00EA6DF8"/>
    <w:rsid w:val="00EA7645"/>
    <w:rsid w:val="00EB7C2C"/>
    <w:rsid w:val="00EC2260"/>
    <w:rsid w:val="00EC4EF5"/>
    <w:rsid w:val="00EC7F2F"/>
    <w:rsid w:val="00ED3794"/>
    <w:rsid w:val="00ED439F"/>
    <w:rsid w:val="00ED5BE5"/>
    <w:rsid w:val="00EE0D47"/>
    <w:rsid w:val="00EE3FBF"/>
    <w:rsid w:val="00EF6C6B"/>
    <w:rsid w:val="00EF6DB5"/>
    <w:rsid w:val="00F0402F"/>
    <w:rsid w:val="00F04469"/>
    <w:rsid w:val="00F05985"/>
    <w:rsid w:val="00F13605"/>
    <w:rsid w:val="00F167CF"/>
    <w:rsid w:val="00F17D60"/>
    <w:rsid w:val="00F22FE6"/>
    <w:rsid w:val="00F2764D"/>
    <w:rsid w:val="00F33242"/>
    <w:rsid w:val="00F44CF5"/>
    <w:rsid w:val="00F544F8"/>
    <w:rsid w:val="00F5799F"/>
    <w:rsid w:val="00F57D3B"/>
    <w:rsid w:val="00F60408"/>
    <w:rsid w:val="00F61882"/>
    <w:rsid w:val="00F65442"/>
    <w:rsid w:val="00F96A89"/>
    <w:rsid w:val="00FA18BC"/>
    <w:rsid w:val="00FA1EA3"/>
    <w:rsid w:val="00FA45F9"/>
    <w:rsid w:val="00FA4EAE"/>
    <w:rsid w:val="00FB2BAC"/>
    <w:rsid w:val="00FB2EE0"/>
    <w:rsid w:val="00FB6253"/>
    <w:rsid w:val="00FB7DAC"/>
    <w:rsid w:val="00FC019B"/>
    <w:rsid w:val="00FD0BDB"/>
    <w:rsid w:val="00FD2A1F"/>
    <w:rsid w:val="00FD71AF"/>
    <w:rsid w:val="00FE1064"/>
    <w:rsid w:val="00FE1BCD"/>
    <w:rsid w:val="00FE2956"/>
    <w:rsid w:val="00FE7380"/>
    <w:rsid w:val="00FF02E2"/>
    <w:rsid w:val="00FF2500"/>
    <w:rsid w:val="00FF305D"/>
    <w:rsid w:val="00FF32C9"/>
    <w:rsid w:val="00FF401F"/>
    <w:rsid w:val="00FF4711"/>
    <w:rsid w:val="00FF4A4F"/>
    <w:rsid w:val="00FF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0B68D"/>
  <w15:docId w15:val="{53E03CAB-2E6B-4005-91AF-A5518527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E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E55836"/>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E55836"/>
    <w:pPr>
      <w:spacing w:after="240"/>
    </w:pPr>
  </w:style>
  <w:style w:type="character" w:customStyle="1" w:styleId="BulletsspacedChar">
    <w:name w:val="Bullets (spaced) Char"/>
    <w:link w:val="Bulletsspaced"/>
    <w:rsid w:val="00E55836"/>
    <w:rPr>
      <w:rFonts w:ascii="Tahoma" w:hAnsi="Tahoma"/>
      <w:color w:val="000000"/>
      <w:sz w:val="24"/>
      <w:szCs w:val="24"/>
    </w:rPr>
  </w:style>
  <w:style w:type="character" w:customStyle="1" w:styleId="Bulletsspaced-lastbulletChar">
    <w:name w:val="Bullets (spaced) - last bullet Char"/>
    <w:link w:val="Bulletsspaced-lastbullet"/>
    <w:rsid w:val="00E55836"/>
    <w:rPr>
      <w:rFonts w:ascii="Tahoma" w:hAnsi="Tahoma"/>
      <w:color w:val="000000"/>
      <w:sz w:val="24"/>
      <w:szCs w:val="24"/>
    </w:rPr>
  </w:style>
  <w:style w:type="character" w:customStyle="1" w:styleId="hgkelc">
    <w:name w:val="hgkelc"/>
    <w:basedOn w:val="DefaultParagraphFont"/>
    <w:rsid w:val="00FE1064"/>
  </w:style>
  <w:style w:type="character" w:customStyle="1" w:styleId="kx21rb">
    <w:name w:val="kx21rb"/>
    <w:basedOn w:val="DefaultParagraphFont"/>
    <w:rsid w:val="00FE1064"/>
  </w:style>
  <w:style w:type="character" w:customStyle="1" w:styleId="FooterChar">
    <w:name w:val="Footer Char"/>
    <w:basedOn w:val="DefaultParagraphFont"/>
    <w:link w:val="Footer"/>
    <w:rsid w:val="003238D5"/>
    <w:rPr>
      <w:sz w:val="24"/>
      <w:szCs w:val="24"/>
      <w:lang w:val="en-US" w:eastAsia="en-US"/>
    </w:rPr>
  </w:style>
  <w:style w:type="paragraph" w:styleId="NormalWeb">
    <w:name w:val="Normal (Web)"/>
    <w:basedOn w:val="Normal"/>
    <w:semiHidden/>
    <w:unhideWhenUsed/>
    <w:rsid w:val="00602CFF"/>
  </w:style>
  <w:style w:type="character" w:customStyle="1" w:styleId="NoSpacingChar">
    <w:name w:val="No Spacing Char"/>
    <w:basedOn w:val="DefaultParagraphFont"/>
    <w:link w:val="NoSpacing"/>
    <w:uiPriority w:val="1"/>
    <w:locked/>
    <w:rsid w:val="004A3E51"/>
    <w:rPr>
      <w:rFonts w:asciiTheme="minorHAnsi" w:eastAsiaTheme="minorEastAsia" w:hAnsiTheme="minorHAnsi" w:cstheme="minorBidi"/>
      <w:sz w:val="22"/>
      <w:szCs w:val="22"/>
      <w:lang w:val="en-US" w:eastAsia="en-US"/>
    </w:rPr>
  </w:style>
  <w:style w:type="paragraph" w:styleId="NoSpacing">
    <w:name w:val="No Spacing"/>
    <w:link w:val="NoSpacingChar"/>
    <w:uiPriority w:val="1"/>
    <w:qFormat/>
    <w:rsid w:val="004A3E5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3423">
      <w:bodyDiv w:val="1"/>
      <w:marLeft w:val="0"/>
      <w:marRight w:val="0"/>
      <w:marTop w:val="0"/>
      <w:marBottom w:val="0"/>
      <w:divBdr>
        <w:top w:val="none" w:sz="0" w:space="0" w:color="auto"/>
        <w:left w:val="none" w:sz="0" w:space="0" w:color="auto"/>
        <w:bottom w:val="none" w:sz="0" w:space="0" w:color="auto"/>
        <w:right w:val="none" w:sz="0" w:space="0" w:color="auto"/>
      </w:divBdr>
    </w:div>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arsonschoolsandfecolleges.co.uk/primary/subjects/activehub-primary/history-and-geograph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C4C42-C1C3-4E00-98A6-4B9886472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909F1-24BA-4730-A3D1-B661A0E8F55E}">
  <ds:schemaRefs>
    <ds:schemaRef ds:uri="http://schemas.openxmlformats.org/officeDocument/2006/bibliography"/>
  </ds:schemaRefs>
</ds:datastoreItem>
</file>

<file path=customXml/itemProps3.xml><?xml version="1.0" encoding="utf-8"?>
<ds:datastoreItem xmlns:ds="http://schemas.openxmlformats.org/officeDocument/2006/customXml" ds:itemID="{31E8DDCB-4C2B-4517-BDA1-DC10CBFFC1A1}">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customXml/itemProps4.xml><?xml version="1.0" encoding="utf-8"?>
<ds:datastoreItem xmlns:ds="http://schemas.openxmlformats.org/officeDocument/2006/customXml" ds:itemID="{2812FEA0-4832-4334-8376-9B319827E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4877</Words>
  <Characters>26864</Characters>
  <Application>Microsoft Office Word</Application>
  <DocSecurity>0</DocSecurity>
  <Lines>630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 Ltd.</dc:creator>
  <cp:lastModifiedBy>Clare Powell</cp:lastModifiedBy>
  <cp:revision>2</cp:revision>
  <cp:lastPrinted>2023-01-17T08:36:00Z</cp:lastPrinted>
  <dcterms:created xsi:type="dcterms:W3CDTF">2023-03-02T14:19:00Z</dcterms:created>
  <dcterms:modified xsi:type="dcterms:W3CDTF">2023-03-02T14:19:00Z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MediaServiceImageTags">
    <vt:lpwstr/>
  </property>
</Properties>
</file>